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B9641" w14:textId="5859A501" w:rsidR="00695996" w:rsidRDefault="00695996" w:rsidP="006E6FDA">
      <w:pPr>
        <w:pStyle w:val="NormalWeb"/>
        <w:jc w:val="center"/>
        <w:rPr>
          <w:rFonts w:asciiTheme="minorHAnsi" w:hAnsiTheme="minorHAnsi" w:cstheme="minorHAnsi"/>
          <w:sz w:val="22"/>
          <w:szCs w:val="22"/>
        </w:rPr>
      </w:pPr>
      <w:r w:rsidRPr="006E6FDA">
        <w:rPr>
          <w:rFonts w:asciiTheme="minorHAnsi" w:hAnsiTheme="minorHAnsi" w:cstheme="minorHAnsi"/>
          <w:b/>
          <w:bCs/>
          <w:sz w:val="22"/>
          <w:szCs w:val="22"/>
        </w:rPr>
        <w:t xml:space="preserve">For Peter </w:t>
      </w:r>
      <w:proofErr w:type="spellStart"/>
      <w:r w:rsidRPr="006E6FDA">
        <w:rPr>
          <w:rFonts w:asciiTheme="minorHAnsi" w:hAnsiTheme="minorHAnsi" w:cstheme="minorHAnsi"/>
          <w:b/>
          <w:bCs/>
          <w:sz w:val="22"/>
          <w:szCs w:val="22"/>
        </w:rPr>
        <w:t>Yim</w:t>
      </w:r>
      <w:proofErr w:type="spellEnd"/>
      <w:r w:rsidRPr="006E6FDA">
        <w:rPr>
          <w:rFonts w:asciiTheme="minorHAnsi" w:hAnsiTheme="minorHAnsi" w:cstheme="minorHAnsi"/>
          <w:b/>
          <w:bCs/>
          <w:sz w:val="22"/>
          <w:szCs w:val="22"/>
        </w:rPr>
        <w:t xml:space="preserve"> and his family and friends</w:t>
      </w:r>
      <w:r w:rsidR="00054276" w:rsidRPr="006E6FDA">
        <w:rPr>
          <w:rFonts w:asciiTheme="minorHAnsi" w:hAnsiTheme="minorHAnsi" w:cstheme="minorHAnsi"/>
          <w:b/>
          <w:bCs/>
          <w:sz w:val="22"/>
          <w:szCs w:val="22"/>
        </w:rPr>
        <w:t xml:space="preserve"> -</w:t>
      </w:r>
      <w:r w:rsidRPr="006E6FDA">
        <w:rPr>
          <w:rFonts w:asciiTheme="minorHAnsi" w:hAnsiTheme="minorHAnsi" w:cstheme="minorHAnsi"/>
          <w:b/>
          <w:bCs/>
          <w:sz w:val="22"/>
          <w:szCs w:val="22"/>
        </w:rPr>
        <w:t xml:space="preserve"> </w:t>
      </w:r>
      <w:r w:rsidR="00150536" w:rsidRPr="006E6FDA">
        <w:rPr>
          <w:rFonts w:asciiTheme="minorHAnsi" w:hAnsiTheme="minorHAnsi" w:cstheme="minorHAnsi"/>
          <w:b/>
          <w:bCs/>
          <w:sz w:val="22"/>
          <w:szCs w:val="22"/>
        </w:rPr>
        <w:t>January 18, 2023</w:t>
      </w:r>
    </w:p>
    <w:p w14:paraId="1DFED9B0" w14:textId="7050DC08" w:rsidR="004C1099" w:rsidRDefault="004930DA" w:rsidP="00ED6179">
      <w:pPr>
        <w:pStyle w:val="NormalWeb"/>
        <w:rPr>
          <w:rFonts w:asciiTheme="minorHAnsi" w:hAnsiTheme="minorHAnsi" w:cstheme="minorHAnsi"/>
          <w:sz w:val="22"/>
          <w:szCs w:val="22"/>
        </w:rPr>
      </w:pPr>
      <w:r>
        <w:rPr>
          <w:rFonts w:asciiTheme="minorHAnsi" w:hAnsiTheme="minorHAnsi" w:cstheme="minorHAnsi"/>
          <w:sz w:val="22"/>
          <w:szCs w:val="22"/>
        </w:rPr>
        <w:t xml:space="preserve">I’d like to thank Peter </w:t>
      </w:r>
      <w:proofErr w:type="spellStart"/>
      <w:r>
        <w:rPr>
          <w:rFonts w:asciiTheme="minorHAnsi" w:hAnsiTheme="minorHAnsi" w:cstheme="minorHAnsi"/>
          <w:sz w:val="22"/>
          <w:szCs w:val="22"/>
        </w:rPr>
        <w:t>Yim’s</w:t>
      </w:r>
      <w:proofErr w:type="spellEnd"/>
      <w:r>
        <w:rPr>
          <w:rFonts w:asciiTheme="minorHAnsi" w:hAnsiTheme="minorHAnsi" w:cstheme="minorHAnsi"/>
          <w:sz w:val="22"/>
          <w:szCs w:val="22"/>
        </w:rPr>
        <w:t xml:space="preserve"> family for allowing me to say a few words about Peter. </w:t>
      </w:r>
      <w:r w:rsidR="004C1099">
        <w:rPr>
          <w:rFonts w:asciiTheme="minorHAnsi" w:hAnsiTheme="minorHAnsi" w:cstheme="minorHAnsi"/>
          <w:sz w:val="22"/>
          <w:szCs w:val="22"/>
        </w:rPr>
        <w:t>My name is Leo Obrst. I retired recently from The MITRE Corporation, primarily based in McLean, VA. I knew Peter for many years, since about 2000. The focus of my work and interests have been ontologies</w:t>
      </w:r>
      <w:r w:rsidR="00F81F17">
        <w:rPr>
          <w:rFonts w:asciiTheme="minorHAnsi" w:hAnsiTheme="minorHAnsi" w:cstheme="minorHAnsi"/>
          <w:sz w:val="22"/>
          <w:szCs w:val="22"/>
        </w:rPr>
        <w:t xml:space="preserve"> (ontological engineering, applied ontology)</w:t>
      </w:r>
      <w:r w:rsidR="004C1099">
        <w:rPr>
          <w:rFonts w:asciiTheme="minorHAnsi" w:hAnsiTheme="minorHAnsi" w:cstheme="minorHAnsi"/>
          <w:sz w:val="22"/>
          <w:szCs w:val="22"/>
        </w:rPr>
        <w:t xml:space="preserve"> and semantic technologies, like Peter’s the past 20 years.</w:t>
      </w:r>
      <w:r w:rsidR="00941E62">
        <w:rPr>
          <w:rFonts w:asciiTheme="minorHAnsi" w:hAnsiTheme="minorHAnsi" w:cstheme="minorHAnsi"/>
          <w:sz w:val="22"/>
          <w:szCs w:val="22"/>
        </w:rPr>
        <w:t xml:space="preserve"> In the following, I apologize for the technical jargon expressed, which I have tried to minimize.</w:t>
      </w:r>
    </w:p>
    <w:p w14:paraId="40D0D43D" w14:textId="5BC48FCB" w:rsidR="00ED6179" w:rsidRPr="007A2999" w:rsidRDefault="00ED6179" w:rsidP="00ED6179">
      <w:pPr>
        <w:pStyle w:val="NormalWeb"/>
        <w:rPr>
          <w:rFonts w:asciiTheme="minorHAnsi" w:hAnsiTheme="minorHAnsi" w:cstheme="minorHAnsi"/>
          <w:sz w:val="22"/>
          <w:szCs w:val="22"/>
        </w:rPr>
      </w:pPr>
      <w:r w:rsidRPr="007A2999">
        <w:rPr>
          <w:rFonts w:asciiTheme="minorHAnsi" w:hAnsiTheme="minorHAnsi" w:cstheme="minorHAnsi"/>
          <w:sz w:val="22"/>
          <w:szCs w:val="22"/>
        </w:rPr>
        <w:t xml:space="preserve">I was greatly saddened on hearing about Peter. We last communicated </w:t>
      </w:r>
      <w:r w:rsidR="004C1099">
        <w:rPr>
          <w:rFonts w:asciiTheme="minorHAnsi" w:hAnsiTheme="minorHAnsi" w:cstheme="minorHAnsi"/>
          <w:sz w:val="22"/>
          <w:szCs w:val="22"/>
        </w:rPr>
        <w:t xml:space="preserve">via email </w:t>
      </w:r>
      <w:r w:rsidRPr="007A2999">
        <w:rPr>
          <w:rFonts w:asciiTheme="minorHAnsi" w:hAnsiTheme="minorHAnsi" w:cstheme="minorHAnsi"/>
          <w:sz w:val="22"/>
          <w:szCs w:val="22"/>
        </w:rPr>
        <w:t xml:space="preserve">right around Christmas of 2021. </w:t>
      </w:r>
      <w:r w:rsidR="00D8717E">
        <w:rPr>
          <w:rFonts w:asciiTheme="minorHAnsi" w:hAnsiTheme="minorHAnsi" w:cstheme="minorHAnsi"/>
          <w:sz w:val="22"/>
          <w:szCs w:val="22"/>
        </w:rPr>
        <w:t xml:space="preserve">He said then that he and his wife had been stranded in Hong Kong for two years, given the covid pandemic and the travel restrictions. </w:t>
      </w:r>
    </w:p>
    <w:p w14:paraId="266B07D8" w14:textId="6BD89652" w:rsidR="00ED6179" w:rsidRPr="007A2999" w:rsidRDefault="00ED6179" w:rsidP="00ED6179">
      <w:pPr>
        <w:pStyle w:val="NormalWeb"/>
        <w:rPr>
          <w:rFonts w:asciiTheme="minorHAnsi" w:hAnsiTheme="minorHAnsi" w:cstheme="minorHAnsi"/>
          <w:sz w:val="22"/>
          <w:szCs w:val="22"/>
        </w:rPr>
      </w:pPr>
      <w:r w:rsidRPr="007A2999">
        <w:rPr>
          <w:rFonts w:asciiTheme="minorHAnsi" w:hAnsiTheme="minorHAnsi" w:cstheme="minorHAnsi"/>
          <w:sz w:val="22"/>
          <w:szCs w:val="22"/>
        </w:rPr>
        <w:t xml:space="preserve">I </w:t>
      </w:r>
      <w:r w:rsidR="00967A80">
        <w:rPr>
          <w:rFonts w:asciiTheme="minorHAnsi" w:hAnsiTheme="minorHAnsi" w:cstheme="minorHAnsi"/>
          <w:sz w:val="22"/>
          <w:szCs w:val="22"/>
        </w:rPr>
        <w:t xml:space="preserve">first </w:t>
      </w:r>
      <w:r w:rsidRPr="007A2999">
        <w:rPr>
          <w:rFonts w:asciiTheme="minorHAnsi" w:hAnsiTheme="minorHAnsi" w:cstheme="minorHAnsi"/>
          <w:sz w:val="22"/>
          <w:szCs w:val="22"/>
        </w:rPr>
        <w:t xml:space="preserve">met Peter at </w:t>
      </w:r>
      <w:proofErr w:type="spellStart"/>
      <w:r w:rsidRPr="007A2999">
        <w:rPr>
          <w:rFonts w:asciiTheme="minorHAnsi" w:hAnsiTheme="minorHAnsi" w:cstheme="minorHAnsi"/>
          <w:sz w:val="22"/>
          <w:szCs w:val="22"/>
        </w:rPr>
        <w:t>VerticalNet</w:t>
      </w:r>
      <w:proofErr w:type="spellEnd"/>
      <w:r w:rsidR="00967A80">
        <w:rPr>
          <w:rFonts w:asciiTheme="minorHAnsi" w:hAnsiTheme="minorHAnsi" w:cstheme="minorHAnsi"/>
          <w:sz w:val="22"/>
          <w:szCs w:val="22"/>
        </w:rPr>
        <w:t xml:space="preserve"> </w:t>
      </w:r>
      <w:r w:rsidR="009F7903">
        <w:rPr>
          <w:rFonts w:asciiTheme="minorHAnsi" w:hAnsiTheme="minorHAnsi" w:cstheme="minorHAnsi"/>
          <w:sz w:val="22"/>
          <w:szCs w:val="22"/>
        </w:rPr>
        <w:t>in 2000</w:t>
      </w:r>
      <w:r w:rsidRPr="007A2999">
        <w:rPr>
          <w:rFonts w:asciiTheme="minorHAnsi" w:hAnsiTheme="minorHAnsi" w:cstheme="minorHAnsi"/>
          <w:sz w:val="22"/>
          <w:szCs w:val="22"/>
        </w:rPr>
        <w:t xml:space="preserve">. He was a program manager </w:t>
      </w:r>
      <w:r w:rsidR="00DE7BB7">
        <w:rPr>
          <w:rFonts w:asciiTheme="minorHAnsi" w:hAnsiTheme="minorHAnsi" w:cstheme="minorHAnsi"/>
          <w:sz w:val="22"/>
          <w:szCs w:val="22"/>
        </w:rPr>
        <w:t xml:space="preserve">at that time </w:t>
      </w:r>
      <w:r w:rsidRPr="007A2999">
        <w:rPr>
          <w:rFonts w:asciiTheme="minorHAnsi" w:hAnsiTheme="minorHAnsi" w:cstheme="minorHAnsi"/>
          <w:sz w:val="22"/>
          <w:szCs w:val="22"/>
        </w:rPr>
        <w:t>and associated with the</w:t>
      </w:r>
      <w:r w:rsidR="00967A80">
        <w:rPr>
          <w:rFonts w:asciiTheme="minorHAnsi" w:hAnsiTheme="minorHAnsi" w:cstheme="minorHAnsi"/>
          <w:sz w:val="22"/>
          <w:szCs w:val="22"/>
        </w:rPr>
        <w:t xml:space="preserve"> </w:t>
      </w:r>
      <w:r w:rsidRPr="007A2999">
        <w:rPr>
          <w:rFonts w:asciiTheme="minorHAnsi" w:hAnsiTheme="minorHAnsi" w:cstheme="minorHAnsi"/>
          <w:sz w:val="22"/>
          <w:szCs w:val="22"/>
        </w:rPr>
        <w:t>Palo Alto</w:t>
      </w:r>
      <w:r w:rsidR="00967A80">
        <w:rPr>
          <w:rFonts w:asciiTheme="minorHAnsi" w:hAnsiTheme="minorHAnsi" w:cstheme="minorHAnsi"/>
          <w:sz w:val="22"/>
          <w:szCs w:val="22"/>
        </w:rPr>
        <w:t>, California</w:t>
      </w:r>
      <w:r w:rsidRPr="007A2999">
        <w:rPr>
          <w:rFonts w:asciiTheme="minorHAnsi" w:hAnsiTheme="minorHAnsi" w:cstheme="minorHAnsi"/>
          <w:sz w:val="22"/>
          <w:szCs w:val="22"/>
        </w:rPr>
        <w:t xml:space="preserve"> group </w:t>
      </w:r>
      <w:r w:rsidR="00967A80">
        <w:rPr>
          <w:rFonts w:asciiTheme="minorHAnsi" w:hAnsiTheme="minorHAnsi" w:cstheme="minorHAnsi"/>
          <w:sz w:val="22"/>
          <w:szCs w:val="22"/>
        </w:rPr>
        <w:t xml:space="preserve">(formerly, </w:t>
      </w:r>
      <w:proofErr w:type="spellStart"/>
      <w:r w:rsidR="00967A80">
        <w:rPr>
          <w:rFonts w:asciiTheme="minorHAnsi" w:hAnsiTheme="minorHAnsi" w:cstheme="minorHAnsi"/>
          <w:sz w:val="22"/>
          <w:szCs w:val="22"/>
        </w:rPr>
        <w:t>Isadra</w:t>
      </w:r>
      <w:proofErr w:type="spellEnd"/>
      <w:r w:rsidR="00967A80">
        <w:rPr>
          <w:rFonts w:asciiTheme="minorHAnsi" w:hAnsiTheme="minorHAnsi" w:cstheme="minorHAnsi"/>
          <w:sz w:val="22"/>
          <w:szCs w:val="22"/>
        </w:rPr>
        <w:t xml:space="preserve">, a start-up company like </w:t>
      </w:r>
      <w:proofErr w:type="spellStart"/>
      <w:r w:rsidR="00967A80">
        <w:rPr>
          <w:rFonts w:asciiTheme="minorHAnsi" w:hAnsiTheme="minorHAnsi" w:cstheme="minorHAnsi"/>
          <w:sz w:val="22"/>
          <w:szCs w:val="22"/>
        </w:rPr>
        <w:t>VerticalNet</w:t>
      </w:r>
      <w:proofErr w:type="spellEnd"/>
      <w:r w:rsidR="00967A80">
        <w:rPr>
          <w:rFonts w:asciiTheme="minorHAnsi" w:hAnsiTheme="minorHAnsi" w:cstheme="minorHAnsi"/>
          <w:sz w:val="22"/>
          <w:szCs w:val="22"/>
        </w:rPr>
        <w:t xml:space="preserve">) </w:t>
      </w:r>
      <w:r w:rsidRPr="007A2999">
        <w:rPr>
          <w:rFonts w:asciiTheme="minorHAnsi" w:hAnsiTheme="minorHAnsi" w:cstheme="minorHAnsi"/>
          <w:sz w:val="22"/>
          <w:szCs w:val="22"/>
        </w:rPr>
        <w:t xml:space="preserve">that included Jack Park, Adam </w:t>
      </w:r>
      <w:proofErr w:type="spellStart"/>
      <w:r w:rsidRPr="007A2999">
        <w:rPr>
          <w:rFonts w:asciiTheme="minorHAnsi" w:hAnsiTheme="minorHAnsi" w:cstheme="minorHAnsi"/>
          <w:sz w:val="22"/>
          <w:szCs w:val="22"/>
        </w:rPr>
        <w:t>Cheyer</w:t>
      </w:r>
      <w:proofErr w:type="spellEnd"/>
      <w:r w:rsidRPr="007A2999">
        <w:rPr>
          <w:rFonts w:asciiTheme="minorHAnsi" w:hAnsiTheme="minorHAnsi" w:cstheme="minorHAnsi"/>
          <w:sz w:val="22"/>
          <w:szCs w:val="22"/>
        </w:rPr>
        <w:t xml:space="preserve">, </w:t>
      </w:r>
      <w:r w:rsidR="005734DB">
        <w:rPr>
          <w:rFonts w:asciiTheme="minorHAnsi" w:hAnsiTheme="minorHAnsi" w:cstheme="minorHAnsi"/>
          <w:sz w:val="22"/>
          <w:szCs w:val="22"/>
        </w:rPr>
        <w:t xml:space="preserve">and </w:t>
      </w:r>
      <w:r w:rsidRPr="007A2999">
        <w:rPr>
          <w:rFonts w:asciiTheme="minorHAnsi" w:hAnsiTheme="minorHAnsi" w:cstheme="minorHAnsi"/>
          <w:sz w:val="22"/>
          <w:szCs w:val="22"/>
        </w:rPr>
        <w:t>Howard Liu</w:t>
      </w:r>
      <w:r w:rsidR="00967A80">
        <w:rPr>
          <w:rFonts w:asciiTheme="minorHAnsi" w:hAnsiTheme="minorHAnsi" w:cstheme="minorHAnsi"/>
          <w:sz w:val="22"/>
          <w:szCs w:val="22"/>
        </w:rPr>
        <w:t xml:space="preserve">. </w:t>
      </w:r>
      <w:r w:rsidRPr="007A2999">
        <w:rPr>
          <w:rFonts w:asciiTheme="minorHAnsi" w:hAnsiTheme="minorHAnsi" w:cstheme="minorHAnsi"/>
          <w:sz w:val="22"/>
          <w:szCs w:val="22"/>
        </w:rPr>
        <w:t xml:space="preserve">It was the heady days of the </w:t>
      </w:r>
      <w:r w:rsidRPr="00E37538">
        <w:rPr>
          <w:rFonts w:asciiTheme="minorHAnsi" w:hAnsiTheme="minorHAnsi" w:cstheme="minorHAnsi"/>
          <w:i/>
          <w:iCs/>
          <w:sz w:val="22"/>
          <w:szCs w:val="22"/>
        </w:rPr>
        <w:t>dot.com</w:t>
      </w:r>
      <w:r w:rsidRPr="007A2999">
        <w:rPr>
          <w:rFonts w:asciiTheme="minorHAnsi" w:hAnsiTheme="minorHAnsi" w:cstheme="minorHAnsi"/>
          <w:sz w:val="22"/>
          <w:szCs w:val="22"/>
        </w:rPr>
        <w:t xml:space="preserve"> era, and </w:t>
      </w:r>
      <w:proofErr w:type="spellStart"/>
      <w:r w:rsidRPr="007A2999">
        <w:rPr>
          <w:rFonts w:asciiTheme="minorHAnsi" w:hAnsiTheme="minorHAnsi" w:cstheme="minorHAnsi"/>
          <w:sz w:val="22"/>
          <w:szCs w:val="22"/>
        </w:rPr>
        <w:t>VerticalNet</w:t>
      </w:r>
      <w:proofErr w:type="spellEnd"/>
      <w:r w:rsidRPr="007A2999">
        <w:rPr>
          <w:rFonts w:asciiTheme="minorHAnsi" w:hAnsiTheme="minorHAnsi" w:cstheme="minorHAnsi"/>
          <w:sz w:val="22"/>
          <w:szCs w:val="22"/>
        </w:rPr>
        <w:t xml:space="preserve"> was one of the early companies to embrace ontologies</w:t>
      </w:r>
      <w:r w:rsidR="00A73D60">
        <w:rPr>
          <w:rFonts w:asciiTheme="minorHAnsi" w:hAnsiTheme="minorHAnsi" w:cstheme="minorHAnsi"/>
          <w:sz w:val="22"/>
          <w:szCs w:val="22"/>
        </w:rPr>
        <w:t xml:space="preserve"> (rich models of aspects of the world)</w:t>
      </w:r>
      <w:r w:rsidRPr="007A2999">
        <w:rPr>
          <w:rFonts w:asciiTheme="minorHAnsi" w:hAnsiTheme="minorHAnsi" w:cstheme="minorHAnsi"/>
          <w:sz w:val="22"/>
          <w:szCs w:val="22"/>
        </w:rPr>
        <w:t xml:space="preserve"> for </w:t>
      </w:r>
      <w:r w:rsidR="00A73D60">
        <w:rPr>
          <w:rFonts w:asciiTheme="minorHAnsi" w:hAnsiTheme="minorHAnsi" w:cstheme="minorHAnsi"/>
          <w:sz w:val="22"/>
          <w:szCs w:val="22"/>
        </w:rPr>
        <w:t xml:space="preserve">representing business-to-business </w:t>
      </w:r>
      <w:r w:rsidRPr="007A2999">
        <w:rPr>
          <w:rFonts w:asciiTheme="minorHAnsi" w:hAnsiTheme="minorHAnsi" w:cstheme="minorHAnsi"/>
          <w:sz w:val="22"/>
          <w:szCs w:val="22"/>
        </w:rPr>
        <w:t>product and service knowledge</w:t>
      </w:r>
      <w:r w:rsidR="00967A80">
        <w:rPr>
          <w:rFonts w:asciiTheme="minorHAnsi" w:hAnsiTheme="minorHAnsi" w:cstheme="minorHAnsi"/>
          <w:sz w:val="22"/>
          <w:szCs w:val="22"/>
        </w:rPr>
        <w:t>.</w:t>
      </w:r>
      <w:r w:rsidRPr="007A2999">
        <w:rPr>
          <w:rFonts w:asciiTheme="minorHAnsi" w:hAnsiTheme="minorHAnsi" w:cstheme="minorHAnsi"/>
          <w:sz w:val="22"/>
          <w:szCs w:val="22"/>
        </w:rPr>
        <w:t xml:space="preserve"> I left MITRE in December, 1999, to go to </w:t>
      </w:r>
      <w:proofErr w:type="spellStart"/>
      <w:r w:rsidRPr="007A2999">
        <w:rPr>
          <w:rFonts w:asciiTheme="minorHAnsi" w:hAnsiTheme="minorHAnsi" w:cstheme="minorHAnsi"/>
          <w:sz w:val="22"/>
          <w:szCs w:val="22"/>
        </w:rPr>
        <w:t>VerticalNet</w:t>
      </w:r>
      <w:proofErr w:type="spellEnd"/>
      <w:r w:rsidR="00814825">
        <w:rPr>
          <w:rFonts w:asciiTheme="minorHAnsi" w:hAnsiTheme="minorHAnsi" w:cstheme="minorHAnsi"/>
          <w:sz w:val="22"/>
          <w:szCs w:val="22"/>
        </w:rPr>
        <w:t xml:space="preserve"> to create an ontology department</w:t>
      </w:r>
      <w:r w:rsidR="00967A80">
        <w:rPr>
          <w:rFonts w:asciiTheme="minorHAnsi" w:hAnsiTheme="minorHAnsi" w:cstheme="minorHAnsi"/>
          <w:sz w:val="22"/>
          <w:szCs w:val="22"/>
        </w:rPr>
        <w:t>.</w:t>
      </w:r>
      <w:r w:rsidRPr="007A2999">
        <w:rPr>
          <w:rFonts w:asciiTheme="minorHAnsi" w:hAnsiTheme="minorHAnsi" w:cstheme="minorHAnsi"/>
          <w:sz w:val="22"/>
          <w:szCs w:val="22"/>
        </w:rPr>
        <w:t xml:space="preserve"> In the spring of 2000, I traveled from to Palo Alto to meet with the </w:t>
      </w:r>
      <w:r w:rsidR="00161F55">
        <w:rPr>
          <w:rFonts w:asciiTheme="minorHAnsi" w:hAnsiTheme="minorHAnsi" w:cstheme="minorHAnsi"/>
          <w:sz w:val="22"/>
          <w:szCs w:val="22"/>
        </w:rPr>
        <w:t xml:space="preserve">people </w:t>
      </w:r>
      <w:r w:rsidRPr="007A2999">
        <w:rPr>
          <w:rFonts w:asciiTheme="minorHAnsi" w:hAnsiTheme="minorHAnsi" w:cstheme="minorHAnsi"/>
          <w:sz w:val="22"/>
          <w:szCs w:val="22"/>
        </w:rPr>
        <w:t>ther</w:t>
      </w:r>
      <w:r w:rsidR="00161F55">
        <w:rPr>
          <w:rFonts w:asciiTheme="minorHAnsi" w:hAnsiTheme="minorHAnsi" w:cstheme="minorHAnsi"/>
          <w:sz w:val="22"/>
          <w:szCs w:val="22"/>
        </w:rPr>
        <w:t>e, including Peter</w:t>
      </w:r>
      <w:r w:rsidRPr="007A2999">
        <w:rPr>
          <w:rFonts w:asciiTheme="minorHAnsi" w:hAnsiTheme="minorHAnsi" w:cstheme="minorHAnsi"/>
          <w:sz w:val="22"/>
          <w:szCs w:val="22"/>
        </w:rPr>
        <w:t xml:space="preserve">. The </w:t>
      </w:r>
      <w:proofErr w:type="spellStart"/>
      <w:r w:rsidRPr="00E37538">
        <w:rPr>
          <w:rFonts w:asciiTheme="minorHAnsi" w:hAnsiTheme="minorHAnsi" w:cstheme="minorHAnsi"/>
          <w:i/>
          <w:iCs/>
          <w:sz w:val="22"/>
          <w:szCs w:val="22"/>
        </w:rPr>
        <w:t>dot.bomb</w:t>
      </w:r>
      <w:proofErr w:type="spellEnd"/>
      <w:r w:rsidRPr="007A2999">
        <w:rPr>
          <w:rFonts w:asciiTheme="minorHAnsi" w:hAnsiTheme="minorHAnsi" w:cstheme="minorHAnsi"/>
          <w:sz w:val="22"/>
          <w:szCs w:val="22"/>
        </w:rPr>
        <w:t xml:space="preserve"> erupted later that year, and by early 2001, most of the </w:t>
      </w:r>
      <w:proofErr w:type="spellStart"/>
      <w:r w:rsidRPr="007A2999">
        <w:rPr>
          <w:rFonts w:asciiTheme="minorHAnsi" w:hAnsiTheme="minorHAnsi" w:cstheme="minorHAnsi"/>
          <w:sz w:val="22"/>
          <w:szCs w:val="22"/>
        </w:rPr>
        <w:t>VerticalNet</w:t>
      </w:r>
      <w:proofErr w:type="spellEnd"/>
      <w:r w:rsidRPr="007A2999">
        <w:rPr>
          <w:rFonts w:asciiTheme="minorHAnsi" w:hAnsiTheme="minorHAnsi" w:cstheme="minorHAnsi"/>
          <w:sz w:val="22"/>
          <w:szCs w:val="22"/>
        </w:rPr>
        <w:t xml:space="preserve"> ontology and </w:t>
      </w:r>
      <w:r w:rsidR="00EF12F1">
        <w:rPr>
          <w:rFonts w:asciiTheme="minorHAnsi" w:hAnsiTheme="minorHAnsi" w:cstheme="minorHAnsi"/>
          <w:sz w:val="22"/>
          <w:szCs w:val="22"/>
        </w:rPr>
        <w:t>business</w:t>
      </w:r>
      <w:r w:rsidRPr="007A2999">
        <w:rPr>
          <w:rFonts w:asciiTheme="minorHAnsi" w:hAnsiTheme="minorHAnsi" w:cstheme="minorHAnsi"/>
          <w:sz w:val="22"/>
          <w:szCs w:val="22"/>
        </w:rPr>
        <w:t xml:space="preserve"> expert staff, along with many others, had been jettisoned. However, a few of us kept in touch afterwards, especially Jack Park, Peter </w:t>
      </w:r>
      <w:proofErr w:type="spellStart"/>
      <w:r w:rsidRPr="007A2999">
        <w:rPr>
          <w:rFonts w:asciiTheme="minorHAnsi" w:hAnsiTheme="minorHAnsi" w:cstheme="minorHAnsi"/>
          <w:sz w:val="22"/>
          <w:szCs w:val="22"/>
        </w:rPr>
        <w:t>Yim</w:t>
      </w:r>
      <w:proofErr w:type="spellEnd"/>
      <w:r w:rsidRPr="007A2999">
        <w:rPr>
          <w:rFonts w:asciiTheme="minorHAnsi" w:hAnsiTheme="minorHAnsi" w:cstheme="minorHAnsi"/>
          <w:sz w:val="22"/>
          <w:szCs w:val="22"/>
        </w:rPr>
        <w:t>, and I.</w:t>
      </w:r>
    </w:p>
    <w:p w14:paraId="7318C195" w14:textId="4F3B95B0" w:rsidR="00ED6179" w:rsidRPr="007A2999" w:rsidRDefault="00ED6179" w:rsidP="00ED6179">
      <w:pPr>
        <w:pStyle w:val="NormalWeb"/>
        <w:rPr>
          <w:rFonts w:asciiTheme="minorHAnsi" w:hAnsiTheme="minorHAnsi" w:cstheme="minorHAnsi"/>
          <w:sz w:val="22"/>
          <w:szCs w:val="22"/>
        </w:rPr>
      </w:pPr>
      <w:r w:rsidRPr="007A2999">
        <w:rPr>
          <w:rFonts w:asciiTheme="minorHAnsi" w:hAnsiTheme="minorHAnsi" w:cstheme="minorHAnsi"/>
          <w:sz w:val="22"/>
          <w:szCs w:val="22"/>
        </w:rPr>
        <w:t>In 2001-2002, Peter</w:t>
      </w:r>
      <w:r w:rsidR="00CE5682">
        <w:rPr>
          <w:rFonts w:asciiTheme="minorHAnsi" w:hAnsiTheme="minorHAnsi" w:cstheme="minorHAnsi"/>
          <w:sz w:val="22"/>
          <w:szCs w:val="22"/>
        </w:rPr>
        <w:t xml:space="preserve"> </w:t>
      </w:r>
      <w:proofErr w:type="spellStart"/>
      <w:r w:rsidR="00CE5682">
        <w:rPr>
          <w:rFonts w:asciiTheme="minorHAnsi" w:hAnsiTheme="minorHAnsi" w:cstheme="minorHAnsi"/>
          <w:sz w:val="22"/>
          <w:szCs w:val="22"/>
        </w:rPr>
        <w:t>Yim</w:t>
      </w:r>
      <w:proofErr w:type="spellEnd"/>
      <w:r w:rsidRPr="007A2999">
        <w:rPr>
          <w:rFonts w:asciiTheme="minorHAnsi" w:hAnsiTheme="minorHAnsi" w:cstheme="minorHAnsi"/>
          <w:sz w:val="22"/>
          <w:szCs w:val="22"/>
        </w:rPr>
        <w:t xml:space="preserve"> and I spent a lot of time discussing the emerging Universal Business Language (UBL) standards effort under the direction of Jon </w:t>
      </w:r>
      <w:proofErr w:type="spellStart"/>
      <w:r w:rsidRPr="007A2999">
        <w:rPr>
          <w:rFonts w:asciiTheme="minorHAnsi" w:hAnsiTheme="minorHAnsi" w:cstheme="minorHAnsi"/>
          <w:sz w:val="22"/>
          <w:szCs w:val="22"/>
        </w:rPr>
        <w:t>Bosak</w:t>
      </w:r>
      <w:proofErr w:type="spellEnd"/>
      <w:r w:rsidR="00D3705E">
        <w:rPr>
          <w:rFonts w:asciiTheme="minorHAnsi" w:hAnsiTheme="minorHAnsi" w:cstheme="minorHAnsi"/>
          <w:sz w:val="22"/>
          <w:szCs w:val="22"/>
        </w:rPr>
        <w:t xml:space="preserve"> (the “Father” of XML)</w:t>
      </w:r>
      <w:r w:rsidRPr="007A2999">
        <w:rPr>
          <w:rFonts w:asciiTheme="minorHAnsi" w:hAnsiTheme="minorHAnsi" w:cstheme="minorHAnsi"/>
          <w:sz w:val="22"/>
          <w:szCs w:val="22"/>
        </w:rPr>
        <w:t xml:space="preserve">, with the idea of founding the effort on ontologies. Most of the rest of the early story can be read in Peter’s retrospective 2015 paper in </w:t>
      </w:r>
      <w:r w:rsidR="00C17300">
        <w:rPr>
          <w:rFonts w:asciiTheme="minorHAnsi" w:hAnsiTheme="minorHAnsi" w:cstheme="minorHAnsi"/>
          <w:sz w:val="22"/>
          <w:szCs w:val="22"/>
        </w:rPr>
        <w:t xml:space="preserve">the journal </w:t>
      </w:r>
      <w:r w:rsidRPr="007A2999">
        <w:rPr>
          <w:rFonts w:asciiTheme="minorHAnsi" w:hAnsiTheme="minorHAnsi" w:cstheme="minorHAnsi"/>
          <w:sz w:val="22"/>
          <w:szCs w:val="22"/>
        </w:rPr>
        <w:t>Applied Ontology [1].</w:t>
      </w:r>
    </w:p>
    <w:p w14:paraId="17C76259" w14:textId="1E291FAC" w:rsidR="00ED6179" w:rsidRPr="007A2999" w:rsidRDefault="00ED6179" w:rsidP="00ED6179">
      <w:pPr>
        <w:pStyle w:val="NormalWeb"/>
        <w:rPr>
          <w:rFonts w:asciiTheme="minorHAnsi" w:hAnsiTheme="minorHAnsi" w:cstheme="minorHAnsi"/>
          <w:sz w:val="22"/>
          <w:szCs w:val="22"/>
        </w:rPr>
      </w:pPr>
      <w:r w:rsidRPr="007A2999">
        <w:rPr>
          <w:rFonts w:asciiTheme="minorHAnsi" w:hAnsiTheme="minorHAnsi" w:cstheme="minorHAnsi"/>
          <w:sz w:val="22"/>
          <w:szCs w:val="22"/>
        </w:rPr>
        <w:t xml:space="preserve">I do recall our </w:t>
      </w:r>
      <w:r w:rsidR="00CE5682">
        <w:rPr>
          <w:rFonts w:asciiTheme="minorHAnsi" w:hAnsiTheme="minorHAnsi" w:cstheme="minorHAnsi"/>
          <w:sz w:val="22"/>
          <w:szCs w:val="22"/>
        </w:rPr>
        <w:t>joint</w:t>
      </w:r>
      <w:r w:rsidRPr="007A2999">
        <w:rPr>
          <w:rFonts w:asciiTheme="minorHAnsi" w:hAnsiTheme="minorHAnsi" w:cstheme="minorHAnsi"/>
          <w:sz w:val="22"/>
          <w:szCs w:val="22"/>
        </w:rPr>
        <w:t xml:space="preserve"> presentation to UBL, the creation of a UBL-</w:t>
      </w:r>
      <w:proofErr w:type="spellStart"/>
      <w:r w:rsidRPr="007A2999">
        <w:rPr>
          <w:rFonts w:asciiTheme="minorHAnsi" w:hAnsiTheme="minorHAnsi" w:cstheme="minorHAnsi"/>
          <w:sz w:val="22"/>
          <w:szCs w:val="22"/>
        </w:rPr>
        <w:t>Ontolog</w:t>
      </w:r>
      <w:proofErr w:type="spellEnd"/>
      <w:r w:rsidRPr="007A2999">
        <w:rPr>
          <w:rFonts w:asciiTheme="minorHAnsi" w:hAnsiTheme="minorHAnsi" w:cstheme="minorHAnsi"/>
          <w:sz w:val="22"/>
          <w:szCs w:val="22"/>
        </w:rPr>
        <w:t xml:space="preserve"> mailing list, and our traveling to Minneapolis for the UBL face-to-face, where we presented our proposal. The overall conclusion though was that UBL was moving fast and the T</w:t>
      </w:r>
      <w:r w:rsidR="00012FB9">
        <w:rPr>
          <w:rFonts w:asciiTheme="minorHAnsi" w:hAnsiTheme="minorHAnsi" w:cstheme="minorHAnsi"/>
          <w:sz w:val="22"/>
          <w:szCs w:val="22"/>
        </w:rPr>
        <w:t>echnical Committee</w:t>
      </w:r>
      <w:r w:rsidRPr="007A2999">
        <w:rPr>
          <w:rFonts w:asciiTheme="minorHAnsi" w:hAnsiTheme="minorHAnsi" w:cstheme="minorHAnsi"/>
          <w:sz w:val="22"/>
          <w:szCs w:val="22"/>
        </w:rPr>
        <w:t xml:space="preserve"> decided to remain XML-based. But a small group of us (Peter, Kurt Conrad, and I, co-convenors) decided to create a Community of Practice for applied ontology. Thus was </w:t>
      </w:r>
      <w:proofErr w:type="spellStart"/>
      <w:r w:rsidRPr="007A2999">
        <w:rPr>
          <w:rFonts w:asciiTheme="minorHAnsi" w:hAnsiTheme="minorHAnsi" w:cstheme="minorHAnsi"/>
          <w:sz w:val="22"/>
          <w:szCs w:val="22"/>
        </w:rPr>
        <w:t>Ontolog</w:t>
      </w:r>
      <w:proofErr w:type="spellEnd"/>
      <w:r w:rsidRPr="007A2999">
        <w:rPr>
          <w:rFonts w:asciiTheme="minorHAnsi" w:hAnsiTheme="minorHAnsi" w:cstheme="minorHAnsi"/>
          <w:sz w:val="22"/>
          <w:szCs w:val="22"/>
        </w:rPr>
        <w:t xml:space="preserve"> (Forum) born. Peter certainly was the </w:t>
      </w:r>
      <w:r w:rsidR="00762E13">
        <w:rPr>
          <w:rFonts w:asciiTheme="minorHAnsi" w:hAnsiTheme="minorHAnsi" w:cstheme="minorHAnsi"/>
          <w:sz w:val="22"/>
          <w:szCs w:val="22"/>
        </w:rPr>
        <w:t>“</w:t>
      </w:r>
      <w:r w:rsidR="00F95865">
        <w:rPr>
          <w:rFonts w:asciiTheme="minorHAnsi" w:hAnsiTheme="minorHAnsi" w:cstheme="minorHAnsi"/>
          <w:sz w:val="22"/>
          <w:szCs w:val="22"/>
        </w:rPr>
        <w:t>F</w:t>
      </w:r>
      <w:r w:rsidR="00762E13">
        <w:rPr>
          <w:rFonts w:asciiTheme="minorHAnsi" w:hAnsiTheme="minorHAnsi" w:cstheme="minorHAnsi"/>
          <w:sz w:val="22"/>
          <w:szCs w:val="22"/>
        </w:rPr>
        <w:t xml:space="preserve">ather” of </w:t>
      </w:r>
      <w:proofErr w:type="spellStart"/>
      <w:r w:rsidR="00762E13">
        <w:rPr>
          <w:rFonts w:asciiTheme="minorHAnsi" w:hAnsiTheme="minorHAnsi" w:cstheme="minorHAnsi"/>
          <w:sz w:val="22"/>
          <w:szCs w:val="22"/>
        </w:rPr>
        <w:t>Ontolog</w:t>
      </w:r>
      <w:proofErr w:type="spellEnd"/>
      <w:r w:rsidR="00762E13">
        <w:rPr>
          <w:rFonts w:asciiTheme="minorHAnsi" w:hAnsiTheme="minorHAnsi" w:cstheme="minorHAnsi"/>
          <w:sz w:val="22"/>
          <w:szCs w:val="22"/>
        </w:rPr>
        <w:t xml:space="preserve"> and its </w:t>
      </w:r>
      <w:r w:rsidRPr="007A2999">
        <w:rPr>
          <w:rFonts w:asciiTheme="minorHAnsi" w:hAnsiTheme="minorHAnsi" w:cstheme="minorHAnsi"/>
          <w:sz w:val="22"/>
          <w:szCs w:val="22"/>
        </w:rPr>
        <w:t>guiding force.</w:t>
      </w:r>
    </w:p>
    <w:p w14:paraId="5714B57D" w14:textId="3C3C1FB2" w:rsidR="00ED6179" w:rsidRPr="007A2999" w:rsidRDefault="00ED6179" w:rsidP="00ED6179">
      <w:pPr>
        <w:pStyle w:val="NormalWeb"/>
        <w:rPr>
          <w:rFonts w:asciiTheme="minorHAnsi" w:hAnsiTheme="minorHAnsi" w:cstheme="minorHAnsi"/>
          <w:sz w:val="22"/>
          <w:szCs w:val="22"/>
        </w:rPr>
      </w:pPr>
      <w:r w:rsidRPr="007A2999">
        <w:rPr>
          <w:rFonts w:asciiTheme="minorHAnsi" w:hAnsiTheme="minorHAnsi" w:cstheme="minorHAnsi"/>
          <w:sz w:val="22"/>
          <w:szCs w:val="22"/>
        </w:rPr>
        <w:t xml:space="preserve">Peter provided his </w:t>
      </w:r>
      <w:r w:rsidR="008338A4">
        <w:rPr>
          <w:rFonts w:asciiTheme="minorHAnsi" w:hAnsiTheme="minorHAnsi" w:cstheme="minorHAnsi"/>
          <w:sz w:val="22"/>
          <w:szCs w:val="22"/>
        </w:rPr>
        <w:t xml:space="preserve">cloud-based </w:t>
      </w:r>
      <w:r w:rsidRPr="007A2999">
        <w:rPr>
          <w:rFonts w:asciiTheme="minorHAnsi" w:hAnsiTheme="minorHAnsi" w:cstheme="minorHAnsi"/>
          <w:sz w:val="22"/>
          <w:szCs w:val="22"/>
        </w:rPr>
        <w:t xml:space="preserve">CIM3.NET infrastructure as the underlying support for </w:t>
      </w:r>
      <w:proofErr w:type="spellStart"/>
      <w:r w:rsidRPr="007A2999">
        <w:rPr>
          <w:rFonts w:asciiTheme="minorHAnsi" w:hAnsiTheme="minorHAnsi" w:cstheme="minorHAnsi"/>
          <w:sz w:val="22"/>
          <w:szCs w:val="22"/>
        </w:rPr>
        <w:t>Ontolog</w:t>
      </w:r>
      <w:proofErr w:type="spellEnd"/>
      <w:r w:rsidRPr="007A2999">
        <w:rPr>
          <w:rFonts w:asciiTheme="minorHAnsi" w:hAnsiTheme="minorHAnsi" w:cstheme="minorHAnsi"/>
          <w:sz w:val="22"/>
          <w:szCs w:val="22"/>
        </w:rPr>
        <w:t xml:space="preserve">, and thereafter largely devoted the rest of his life to making </w:t>
      </w:r>
      <w:proofErr w:type="spellStart"/>
      <w:r w:rsidRPr="007A2999">
        <w:rPr>
          <w:rFonts w:asciiTheme="minorHAnsi" w:hAnsiTheme="minorHAnsi" w:cstheme="minorHAnsi"/>
          <w:sz w:val="22"/>
          <w:szCs w:val="22"/>
        </w:rPr>
        <w:t>Ontolog</w:t>
      </w:r>
      <w:proofErr w:type="spellEnd"/>
      <w:r w:rsidRPr="007A2999">
        <w:rPr>
          <w:rFonts w:asciiTheme="minorHAnsi" w:hAnsiTheme="minorHAnsi" w:cstheme="minorHAnsi"/>
          <w:sz w:val="22"/>
          <w:szCs w:val="22"/>
        </w:rPr>
        <w:t xml:space="preserve"> a going concern and a solid community focused on ontological and semantic technologies. </w:t>
      </w:r>
    </w:p>
    <w:p w14:paraId="4BF9981A" w14:textId="12DFCC6F" w:rsidR="00F2693A" w:rsidRDefault="00ED6179" w:rsidP="00ED6179">
      <w:pPr>
        <w:pStyle w:val="NormalWeb"/>
        <w:rPr>
          <w:rFonts w:asciiTheme="minorHAnsi" w:hAnsiTheme="minorHAnsi" w:cstheme="minorHAnsi"/>
          <w:sz w:val="22"/>
          <w:szCs w:val="22"/>
        </w:rPr>
      </w:pPr>
      <w:r w:rsidRPr="007A2999">
        <w:rPr>
          <w:rFonts w:asciiTheme="minorHAnsi" w:hAnsiTheme="minorHAnsi" w:cstheme="minorHAnsi"/>
          <w:sz w:val="22"/>
          <w:szCs w:val="22"/>
        </w:rPr>
        <w:t xml:space="preserve">Peter was dedicated to making CIM3.NET and </w:t>
      </w:r>
      <w:proofErr w:type="spellStart"/>
      <w:r w:rsidRPr="007A2999">
        <w:rPr>
          <w:rFonts w:asciiTheme="minorHAnsi" w:hAnsiTheme="minorHAnsi" w:cstheme="minorHAnsi"/>
          <w:sz w:val="22"/>
          <w:szCs w:val="22"/>
        </w:rPr>
        <w:t>Ontolog</w:t>
      </w:r>
      <w:proofErr w:type="spellEnd"/>
      <w:r w:rsidRPr="007A2999">
        <w:rPr>
          <w:rFonts w:asciiTheme="minorHAnsi" w:hAnsiTheme="minorHAnsi" w:cstheme="minorHAnsi"/>
          <w:sz w:val="22"/>
          <w:szCs w:val="22"/>
        </w:rPr>
        <w:t xml:space="preserve"> an instance of Doug </w:t>
      </w:r>
      <w:proofErr w:type="spellStart"/>
      <w:r w:rsidRPr="007A2999">
        <w:rPr>
          <w:rFonts w:asciiTheme="minorHAnsi" w:hAnsiTheme="minorHAnsi" w:cstheme="minorHAnsi"/>
          <w:sz w:val="22"/>
          <w:szCs w:val="22"/>
        </w:rPr>
        <w:t>Englebart’s</w:t>
      </w:r>
      <w:proofErr w:type="spellEnd"/>
      <w:r w:rsidRPr="007A2999">
        <w:rPr>
          <w:rFonts w:asciiTheme="minorHAnsi" w:hAnsiTheme="minorHAnsi" w:cstheme="minorHAnsi"/>
          <w:sz w:val="22"/>
          <w:szCs w:val="22"/>
        </w:rPr>
        <w:t xml:space="preserve"> “Bootstrap” strategy [2]</w:t>
      </w:r>
      <w:r w:rsidR="00F2693A">
        <w:rPr>
          <w:rFonts w:asciiTheme="minorHAnsi" w:hAnsiTheme="minorHAnsi" w:cstheme="minorHAnsi"/>
          <w:sz w:val="22"/>
          <w:szCs w:val="22"/>
        </w:rPr>
        <w:t xml:space="preserve">. </w:t>
      </w:r>
      <w:r w:rsidR="00471DF2">
        <w:rPr>
          <w:rFonts w:asciiTheme="minorHAnsi" w:hAnsiTheme="minorHAnsi" w:cstheme="minorHAnsi"/>
          <w:sz w:val="22"/>
          <w:szCs w:val="22"/>
        </w:rPr>
        <w:t xml:space="preserve">The overall goal </w:t>
      </w:r>
      <w:r w:rsidR="00F2693A">
        <w:rPr>
          <w:rFonts w:asciiTheme="minorHAnsi" w:hAnsiTheme="minorHAnsi" w:cstheme="minorHAnsi"/>
          <w:sz w:val="22"/>
          <w:szCs w:val="22"/>
        </w:rPr>
        <w:t xml:space="preserve">of the “Bootstrap” </w:t>
      </w:r>
      <w:r w:rsidR="00471DF2">
        <w:rPr>
          <w:rFonts w:asciiTheme="minorHAnsi" w:hAnsiTheme="minorHAnsi" w:cstheme="minorHAnsi"/>
          <w:sz w:val="22"/>
          <w:szCs w:val="22"/>
        </w:rPr>
        <w:t xml:space="preserve">was “to </w:t>
      </w:r>
      <w:r w:rsidR="00471DF2" w:rsidRPr="00471DF2">
        <w:rPr>
          <w:rFonts w:asciiTheme="minorHAnsi" w:hAnsiTheme="minorHAnsi" w:cstheme="minorHAnsi"/>
          <w:sz w:val="22"/>
          <w:szCs w:val="22"/>
        </w:rPr>
        <w:t>boost the Collective IQ of organizations and of society</w:t>
      </w:r>
      <w:r w:rsidR="00471DF2">
        <w:rPr>
          <w:rFonts w:asciiTheme="minorHAnsi" w:hAnsiTheme="minorHAnsi" w:cstheme="minorHAnsi"/>
          <w:sz w:val="22"/>
          <w:szCs w:val="22"/>
        </w:rPr>
        <w:t>”</w:t>
      </w:r>
      <w:r w:rsidR="00F2693A">
        <w:rPr>
          <w:rFonts w:asciiTheme="minorHAnsi" w:hAnsiTheme="minorHAnsi" w:cstheme="minorHAnsi"/>
          <w:sz w:val="22"/>
          <w:szCs w:val="22"/>
        </w:rPr>
        <w:t xml:space="preserve"> – in this instance, </w:t>
      </w:r>
      <w:r w:rsidR="00F2693A">
        <w:rPr>
          <w:rFonts w:asciiTheme="minorHAnsi" w:hAnsiTheme="minorHAnsi" w:cstheme="minorHAnsi"/>
          <w:sz w:val="22"/>
          <w:szCs w:val="22"/>
        </w:rPr>
        <w:t>focused</w:t>
      </w:r>
      <w:r w:rsidR="00F2693A" w:rsidRPr="007A2999">
        <w:rPr>
          <w:rFonts w:asciiTheme="minorHAnsi" w:hAnsiTheme="minorHAnsi" w:cstheme="minorHAnsi"/>
          <w:sz w:val="22"/>
          <w:szCs w:val="22"/>
        </w:rPr>
        <w:t xml:space="preserve"> </w:t>
      </w:r>
      <w:r w:rsidR="00F2693A">
        <w:rPr>
          <w:rFonts w:asciiTheme="minorHAnsi" w:hAnsiTheme="minorHAnsi" w:cstheme="minorHAnsi"/>
          <w:sz w:val="22"/>
          <w:szCs w:val="22"/>
        </w:rPr>
        <w:t xml:space="preserve">on </w:t>
      </w:r>
      <w:r w:rsidR="00F2693A" w:rsidRPr="007A2999">
        <w:rPr>
          <w:rFonts w:asciiTheme="minorHAnsi" w:hAnsiTheme="minorHAnsi" w:cstheme="minorHAnsi"/>
          <w:sz w:val="22"/>
          <w:szCs w:val="22"/>
        </w:rPr>
        <w:t>applied ontology</w:t>
      </w:r>
      <w:r w:rsidR="00F2693A">
        <w:rPr>
          <w:rFonts w:asciiTheme="minorHAnsi" w:hAnsiTheme="minorHAnsi" w:cstheme="minorHAnsi"/>
          <w:sz w:val="22"/>
          <w:szCs w:val="22"/>
        </w:rPr>
        <w:t>.</w:t>
      </w:r>
    </w:p>
    <w:p w14:paraId="19B25BA9" w14:textId="6F90DD9F" w:rsidR="00914681" w:rsidRDefault="00674000" w:rsidP="00ED6179">
      <w:pPr>
        <w:pStyle w:val="NormalWeb"/>
        <w:rPr>
          <w:rFonts w:asciiTheme="minorHAnsi" w:hAnsiTheme="minorHAnsi" w:cstheme="minorHAnsi"/>
          <w:sz w:val="22"/>
          <w:szCs w:val="22"/>
        </w:rPr>
      </w:pPr>
      <w:r>
        <w:rPr>
          <w:rFonts w:asciiTheme="minorHAnsi" w:hAnsiTheme="minorHAnsi" w:cstheme="minorHAnsi"/>
          <w:sz w:val="22"/>
          <w:szCs w:val="22"/>
        </w:rPr>
        <w:t xml:space="preserve">Through the years, from 2002 – 2015, Peter hosted the </w:t>
      </w:r>
      <w:proofErr w:type="spellStart"/>
      <w:r>
        <w:rPr>
          <w:rFonts w:asciiTheme="minorHAnsi" w:hAnsiTheme="minorHAnsi" w:cstheme="minorHAnsi"/>
          <w:sz w:val="22"/>
          <w:szCs w:val="22"/>
        </w:rPr>
        <w:t>Ontolog</w:t>
      </w:r>
      <w:proofErr w:type="spellEnd"/>
      <w:r>
        <w:rPr>
          <w:rFonts w:asciiTheme="minorHAnsi" w:hAnsiTheme="minorHAnsi" w:cstheme="minorHAnsi"/>
          <w:sz w:val="22"/>
          <w:szCs w:val="22"/>
        </w:rPr>
        <w:t xml:space="preserve"> platform and community. </w:t>
      </w:r>
      <w:r w:rsidR="001C18A5">
        <w:rPr>
          <w:rFonts w:asciiTheme="minorHAnsi" w:hAnsiTheme="minorHAnsi" w:cstheme="minorHAnsi"/>
          <w:sz w:val="22"/>
          <w:szCs w:val="22"/>
        </w:rPr>
        <w:t>The world-wide community grew to</w:t>
      </w:r>
      <w:r w:rsidR="00910057">
        <w:rPr>
          <w:rFonts w:asciiTheme="minorHAnsi" w:hAnsiTheme="minorHAnsi" w:cstheme="minorHAnsi"/>
          <w:sz w:val="22"/>
          <w:szCs w:val="22"/>
        </w:rPr>
        <w:t xml:space="preserve"> over 1300 persons.</w:t>
      </w:r>
      <w:r w:rsidR="001C18A5">
        <w:rPr>
          <w:rFonts w:asciiTheme="minorHAnsi" w:hAnsiTheme="minorHAnsi" w:cstheme="minorHAnsi"/>
          <w:sz w:val="22"/>
          <w:szCs w:val="22"/>
        </w:rPr>
        <w:t xml:space="preserve"> </w:t>
      </w:r>
      <w:r>
        <w:rPr>
          <w:rFonts w:asciiTheme="minorHAnsi" w:hAnsiTheme="minorHAnsi" w:cstheme="minorHAnsi"/>
          <w:sz w:val="22"/>
          <w:szCs w:val="22"/>
        </w:rPr>
        <w:t>We had many presentations, panels, and discussions at our weekly conference calls, in addition to various mini-series based on specific themes and topics – all hosted and presented by experts in the field of ontology and related areas. In addition, the Ontology Summit series began in 2006, an intensive weekly deep-dive on a specific topic over the course of three-</w:t>
      </w:r>
      <w:r>
        <w:rPr>
          <w:rFonts w:asciiTheme="minorHAnsi" w:hAnsiTheme="minorHAnsi" w:cstheme="minorHAnsi"/>
          <w:sz w:val="22"/>
          <w:szCs w:val="22"/>
        </w:rPr>
        <w:lastRenderedPageBreak/>
        <w:t xml:space="preserve">four months, culminating in an </w:t>
      </w:r>
      <w:r w:rsidR="00EF0970">
        <w:rPr>
          <w:rFonts w:asciiTheme="minorHAnsi" w:hAnsiTheme="minorHAnsi" w:cstheme="minorHAnsi"/>
          <w:sz w:val="22"/>
          <w:szCs w:val="22"/>
        </w:rPr>
        <w:t xml:space="preserve">on-site </w:t>
      </w:r>
      <w:r>
        <w:rPr>
          <w:rFonts w:asciiTheme="minorHAnsi" w:hAnsiTheme="minorHAnsi" w:cstheme="minorHAnsi"/>
          <w:sz w:val="22"/>
          <w:szCs w:val="22"/>
        </w:rPr>
        <w:t xml:space="preserve">Ontology Symposium (Face-to-Face Workshop) typically at NIST or NSF. </w:t>
      </w:r>
    </w:p>
    <w:p w14:paraId="1E8D5288" w14:textId="1974AB4E" w:rsidR="00674000" w:rsidRDefault="00674000" w:rsidP="00ED6179">
      <w:pPr>
        <w:pStyle w:val="NormalWeb"/>
        <w:rPr>
          <w:rFonts w:asciiTheme="minorHAnsi" w:hAnsiTheme="minorHAnsi" w:cstheme="minorHAnsi"/>
          <w:sz w:val="22"/>
          <w:szCs w:val="22"/>
        </w:rPr>
      </w:pPr>
      <w:r>
        <w:rPr>
          <w:rFonts w:asciiTheme="minorHAnsi" w:hAnsiTheme="minorHAnsi" w:cstheme="minorHAnsi"/>
          <w:sz w:val="22"/>
          <w:szCs w:val="22"/>
        </w:rPr>
        <w:t xml:space="preserve">Peter announced his retirement at the Ontology Summit </w:t>
      </w:r>
      <w:r w:rsidRPr="00674000">
        <w:rPr>
          <w:rFonts w:asciiTheme="minorHAnsi" w:hAnsiTheme="minorHAnsi" w:cstheme="minorHAnsi"/>
          <w:sz w:val="22"/>
          <w:szCs w:val="22"/>
        </w:rPr>
        <w:t>April 28 &amp; 29, 2014 Symposium</w:t>
      </w:r>
      <w:r>
        <w:rPr>
          <w:rFonts w:asciiTheme="minorHAnsi" w:hAnsiTheme="minorHAnsi" w:cstheme="minorHAnsi"/>
          <w:sz w:val="22"/>
          <w:szCs w:val="22"/>
        </w:rPr>
        <w:t>, held at NSF.</w:t>
      </w:r>
      <w:r w:rsidR="00F81F17">
        <w:rPr>
          <w:rFonts w:asciiTheme="minorHAnsi" w:hAnsiTheme="minorHAnsi" w:cstheme="minorHAnsi"/>
          <w:sz w:val="22"/>
          <w:szCs w:val="22"/>
        </w:rPr>
        <w:t xml:space="preserve"> At that time, he was presented with the First Peter </w:t>
      </w:r>
      <w:proofErr w:type="spellStart"/>
      <w:r w:rsidR="00F81F17">
        <w:rPr>
          <w:rFonts w:asciiTheme="minorHAnsi" w:hAnsiTheme="minorHAnsi" w:cstheme="minorHAnsi"/>
          <w:sz w:val="22"/>
          <w:szCs w:val="22"/>
        </w:rPr>
        <w:t>Yim</w:t>
      </w:r>
      <w:proofErr w:type="spellEnd"/>
      <w:r w:rsidR="00F81F17">
        <w:rPr>
          <w:rFonts w:asciiTheme="minorHAnsi" w:hAnsiTheme="minorHAnsi" w:cstheme="minorHAnsi"/>
          <w:sz w:val="22"/>
          <w:szCs w:val="22"/>
        </w:rPr>
        <w:t xml:space="preserve"> Award for Outstanding Service in Support of Ontological Engineering</w:t>
      </w:r>
      <w:r w:rsidR="001C18A5">
        <w:rPr>
          <w:rFonts w:asciiTheme="minorHAnsi" w:hAnsiTheme="minorHAnsi" w:cstheme="minorHAnsi"/>
          <w:sz w:val="22"/>
          <w:szCs w:val="22"/>
        </w:rPr>
        <w:t xml:space="preserve">, awarded by </w:t>
      </w:r>
      <w:r w:rsidR="001C18A5">
        <w:rPr>
          <w:rFonts w:asciiTheme="minorHAnsi" w:hAnsiTheme="minorHAnsi" w:cstheme="minorHAnsi"/>
          <w:sz w:val="22"/>
          <w:szCs w:val="22"/>
        </w:rPr>
        <w:t>the</w:t>
      </w:r>
      <w:r w:rsidR="001C18A5" w:rsidRPr="00AB13D1">
        <w:rPr>
          <w:rFonts w:asciiTheme="minorHAnsi" w:hAnsiTheme="minorHAnsi" w:cstheme="minorHAnsi"/>
          <w:sz w:val="22"/>
          <w:szCs w:val="22"/>
        </w:rPr>
        <w:t xml:space="preserve"> </w:t>
      </w:r>
      <w:r w:rsidR="001C18A5">
        <w:rPr>
          <w:rFonts w:asciiTheme="minorHAnsi" w:hAnsiTheme="minorHAnsi" w:cstheme="minorHAnsi"/>
          <w:sz w:val="22"/>
          <w:szCs w:val="22"/>
        </w:rPr>
        <w:t>International Association of Ontology and its Applications (</w:t>
      </w:r>
      <w:r w:rsidR="001C18A5" w:rsidRPr="00AB13D1">
        <w:rPr>
          <w:rFonts w:asciiTheme="minorHAnsi" w:hAnsiTheme="minorHAnsi" w:cstheme="minorHAnsi"/>
          <w:sz w:val="22"/>
          <w:szCs w:val="22"/>
        </w:rPr>
        <w:t>IAOA</w:t>
      </w:r>
      <w:r w:rsidR="001C18A5">
        <w:rPr>
          <w:rFonts w:asciiTheme="minorHAnsi" w:hAnsiTheme="minorHAnsi" w:cstheme="minorHAnsi"/>
          <w:sz w:val="22"/>
          <w:szCs w:val="22"/>
        </w:rPr>
        <w:t>)</w:t>
      </w:r>
      <w:r w:rsidR="001C18A5">
        <w:rPr>
          <w:rFonts w:asciiTheme="minorHAnsi" w:hAnsiTheme="minorHAnsi" w:cstheme="minorHAnsi"/>
          <w:sz w:val="22"/>
          <w:szCs w:val="22"/>
        </w:rPr>
        <w:t>, which he helped found</w:t>
      </w:r>
      <w:r w:rsidR="00914681">
        <w:rPr>
          <w:rFonts w:asciiTheme="minorHAnsi" w:hAnsiTheme="minorHAnsi" w:cstheme="minorHAnsi"/>
          <w:sz w:val="22"/>
          <w:szCs w:val="22"/>
        </w:rPr>
        <w:t xml:space="preserve">, becoming </w:t>
      </w:r>
      <w:r w:rsidR="00A20F15">
        <w:rPr>
          <w:rFonts w:asciiTheme="minorHAnsi" w:hAnsiTheme="minorHAnsi" w:cstheme="minorHAnsi"/>
          <w:sz w:val="22"/>
          <w:szCs w:val="22"/>
        </w:rPr>
        <w:t xml:space="preserve">the </w:t>
      </w:r>
      <w:r w:rsidR="00914681">
        <w:rPr>
          <w:rFonts w:asciiTheme="minorHAnsi" w:hAnsiTheme="minorHAnsi" w:cstheme="minorHAnsi"/>
          <w:sz w:val="22"/>
          <w:szCs w:val="22"/>
        </w:rPr>
        <w:t>first Secretary o</w:t>
      </w:r>
      <w:r w:rsidR="00495D4B">
        <w:rPr>
          <w:rFonts w:asciiTheme="minorHAnsi" w:hAnsiTheme="minorHAnsi" w:cstheme="minorHAnsi"/>
          <w:sz w:val="22"/>
          <w:szCs w:val="22"/>
        </w:rPr>
        <w:t>f</w:t>
      </w:r>
      <w:r w:rsidR="00914681">
        <w:rPr>
          <w:rFonts w:asciiTheme="minorHAnsi" w:hAnsiTheme="minorHAnsi" w:cstheme="minorHAnsi"/>
          <w:sz w:val="22"/>
          <w:szCs w:val="22"/>
        </w:rPr>
        <w:t xml:space="preserve"> the Executive Council, 2010-2012.</w:t>
      </w:r>
    </w:p>
    <w:p w14:paraId="5753E36F" w14:textId="35F53245" w:rsidR="00F81F17" w:rsidRPr="007A2999" w:rsidRDefault="00F81F17" w:rsidP="007D1D3C">
      <w:pPr>
        <w:pStyle w:val="NormalWeb"/>
        <w:jc w:val="center"/>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1A9650DE" wp14:editId="31797853">
            <wp:extent cx="4410075" cy="5800725"/>
            <wp:effectExtent l="0" t="0" r="9525" b="952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4410075" cy="5800725"/>
                    </a:xfrm>
                    <a:prstGeom prst="rect">
                      <a:avLst/>
                    </a:prstGeom>
                  </pic:spPr>
                </pic:pic>
              </a:graphicData>
            </a:graphic>
          </wp:inline>
        </w:drawing>
      </w:r>
    </w:p>
    <w:p w14:paraId="5CFC6F0B" w14:textId="166368E1" w:rsidR="00C95D24" w:rsidRDefault="00ED6179" w:rsidP="00ED6179">
      <w:pPr>
        <w:pStyle w:val="NormalWeb"/>
        <w:rPr>
          <w:rFonts w:asciiTheme="minorHAnsi" w:hAnsiTheme="minorHAnsi" w:cstheme="minorHAnsi"/>
          <w:sz w:val="22"/>
          <w:szCs w:val="22"/>
        </w:rPr>
      </w:pPr>
      <w:r w:rsidRPr="007A2999">
        <w:rPr>
          <w:rFonts w:asciiTheme="minorHAnsi" w:hAnsiTheme="minorHAnsi" w:cstheme="minorHAnsi"/>
          <w:sz w:val="22"/>
          <w:szCs w:val="22"/>
        </w:rPr>
        <w:t xml:space="preserve">I worked with Peter for many years and greatly admired his perseverance, practicality and drive, his openness to new ideas and approaches, his generosity and tolerance of ambiguity, his recognition of the need for compromise to allow communities to evolve to achieve their worthy goals. </w:t>
      </w:r>
      <w:r w:rsidR="00370788">
        <w:rPr>
          <w:rFonts w:asciiTheme="minorHAnsi" w:hAnsiTheme="minorHAnsi" w:cstheme="minorHAnsi"/>
          <w:sz w:val="22"/>
          <w:szCs w:val="22"/>
        </w:rPr>
        <w:t xml:space="preserve">He motivated individuals to contribute their best to achieve common, complex goals, to make a community more than the sum of its parts. </w:t>
      </w:r>
    </w:p>
    <w:p w14:paraId="63C1DF5D" w14:textId="02D256A7" w:rsidR="00C95D24" w:rsidRDefault="00ED6179" w:rsidP="00C95D24">
      <w:pPr>
        <w:pStyle w:val="NormalWeb"/>
        <w:rPr>
          <w:rFonts w:asciiTheme="minorHAnsi" w:hAnsiTheme="minorHAnsi" w:cstheme="minorHAnsi"/>
          <w:sz w:val="22"/>
          <w:szCs w:val="22"/>
        </w:rPr>
      </w:pPr>
      <w:r w:rsidRPr="007A2999">
        <w:rPr>
          <w:rFonts w:asciiTheme="minorHAnsi" w:hAnsiTheme="minorHAnsi" w:cstheme="minorHAnsi"/>
          <w:sz w:val="22"/>
          <w:szCs w:val="22"/>
        </w:rPr>
        <w:lastRenderedPageBreak/>
        <w:t xml:space="preserve">We will all miss Peter. </w:t>
      </w:r>
      <w:r w:rsidR="00B53F30">
        <w:rPr>
          <w:rFonts w:asciiTheme="minorHAnsi" w:hAnsiTheme="minorHAnsi" w:cstheme="minorHAnsi"/>
          <w:sz w:val="22"/>
          <w:szCs w:val="22"/>
        </w:rPr>
        <w:t>He was</w:t>
      </w:r>
      <w:r w:rsidRPr="007A2999">
        <w:rPr>
          <w:rFonts w:asciiTheme="minorHAnsi" w:hAnsiTheme="minorHAnsi" w:cstheme="minorHAnsi"/>
          <w:sz w:val="22"/>
          <w:szCs w:val="22"/>
        </w:rPr>
        <w:t xml:space="preserve"> a good friend, </w:t>
      </w:r>
      <w:r w:rsidR="004E1E3A">
        <w:rPr>
          <w:rFonts w:asciiTheme="minorHAnsi" w:hAnsiTheme="minorHAnsi" w:cstheme="minorHAnsi"/>
          <w:sz w:val="22"/>
          <w:szCs w:val="22"/>
        </w:rPr>
        <w:t>fa</w:t>
      </w:r>
      <w:r w:rsidR="0066094B">
        <w:rPr>
          <w:rFonts w:asciiTheme="minorHAnsi" w:hAnsiTheme="minorHAnsi" w:cstheme="minorHAnsi"/>
          <w:sz w:val="22"/>
          <w:szCs w:val="22"/>
        </w:rPr>
        <w:t>mily man</w:t>
      </w:r>
      <w:r w:rsidR="004E1E3A">
        <w:rPr>
          <w:rFonts w:asciiTheme="minorHAnsi" w:hAnsiTheme="minorHAnsi" w:cstheme="minorHAnsi"/>
          <w:sz w:val="22"/>
          <w:szCs w:val="22"/>
        </w:rPr>
        <w:t xml:space="preserve">, </w:t>
      </w:r>
      <w:r w:rsidRPr="007A2999">
        <w:rPr>
          <w:rFonts w:asciiTheme="minorHAnsi" w:hAnsiTheme="minorHAnsi" w:cstheme="minorHAnsi"/>
          <w:sz w:val="22"/>
          <w:szCs w:val="22"/>
        </w:rPr>
        <w:t>colleague, administrator, and visionary.</w:t>
      </w:r>
    </w:p>
    <w:p w14:paraId="20E5A822" w14:textId="6D42C2DC" w:rsidR="00C95D24" w:rsidRDefault="00C95D24" w:rsidP="00C95D24">
      <w:pPr>
        <w:pStyle w:val="NormalWeb"/>
        <w:rPr>
          <w:rFonts w:asciiTheme="minorHAnsi" w:hAnsiTheme="minorHAnsi" w:cstheme="minorHAnsi"/>
          <w:sz w:val="22"/>
          <w:szCs w:val="22"/>
        </w:rPr>
      </w:pPr>
      <w:r w:rsidRPr="00C95D24">
        <w:rPr>
          <w:rFonts w:asciiTheme="minorHAnsi" w:hAnsiTheme="minorHAnsi" w:cstheme="minorHAnsi"/>
          <w:sz w:val="22"/>
          <w:szCs w:val="22"/>
        </w:rPr>
        <w:t xml:space="preserve">Peter </w:t>
      </w:r>
      <w:proofErr w:type="spellStart"/>
      <w:r w:rsidRPr="00C95D24">
        <w:rPr>
          <w:rFonts w:asciiTheme="minorHAnsi" w:hAnsiTheme="minorHAnsi" w:cstheme="minorHAnsi"/>
          <w:sz w:val="22"/>
          <w:szCs w:val="22"/>
        </w:rPr>
        <w:t>Yim</w:t>
      </w:r>
      <w:proofErr w:type="spellEnd"/>
      <w:r w:rsidRPr="00C95D24">
        <w:rPr>
          <w:rFonts w:asciiTheme="minorHAnsi" w:hAnsiTheme="minorHAnsi" w:cstheme="minorHAnsi"/>
          <w:sz w:val="22"/>
          <w:szCs w:val="22"/>
        </w:rPr>
        <w:t xml:space="preserve"> accomplished much.</w:t>
      </w:r>
      <w:r>
        <w:rPr>
          <w:rFonts w:asciiTheme="minorHAnsi" w:hAnsiTheme="minorHAnsi" w:cstheme="minorHAnsi"/>
          <w:sz w:val="22"/>
          <w:szCs w:val="22"/>
        </w:rPr>
        <w:t xml:space="preserve"> </w:t>
      </w:r>
      <w:r w:rsidRPr="00C95D24">
        <w:rPr>
          <w:rFonts w:asciiTheme="minorHAnsi" w:hAnsiTheme="minorHAnsi" w:cstheme="minorHAnsi"/>
          <w:sz w:val="22"/>
          <w:szCs w:val="22"/>
        </w:rPr>
        <w:t>He l</w:t>
      </w:r>
      <w:r>
        <w:rPr>
          <w:rFonts w:asciiTheme="minorHAnsi" w:hAnsiTheme="minorHAnsi" w:cstheme="minorHAnsi"/>
          <w:sz w:val="22"/>
          <w:szCs w:val="22"/>
        </w:rPr>
        <w:t>ived</w:t>
      </w:r>
      <w:r w:rsidRPr="00C95D24">
        <w:rPr>
          <w:rFonts w:asciiTheme="minorHAnsi" w:hAnsiTheme="minorHAnsi" w:cstheme="minorHAnsi"/>
          <w:sz w:val="22"/>
          <w:szCs w:val="22"/>
        </w:rPr>
        <w:t xml:space="preserve"> a good life.</w:t>
      </w:r>
      <w:r>
        <w:rPr>
          <w:rFonts w:asciiTheme="minorHAnsi" w:hAnsiTheme="minorHAnsi" w:cstheme="minorHAnsi"/>
          <w:sz w:val="22"/>
          <w:szCs w:val="22"/>
        </w:rPr>
        <w:t xml:space="preserve"> </w:t>
      </w:r>
      <w:r w:rsidRPr="00C95D24">
        <w:rPr>
          <w:rFonts w:asciiTheme="minorHAnsi" w:hAnsiTheme="minorHAnsi" w:cstheme="minorHAnsi"/>
          <w:sz w:val="22"/>
          <w:szCs w:val="22"/>
        </w:rPr>
        <w:t>He changed the world.</w:t>
      </w:r>
    </w:p>
    <w:p w14:paraId="1AA7C3C1" w14:textId="40A57E78" w:rsidR="00397CCA" w:rsidRPr="007A2999" w:rsidRDefault="00397CCA" w:rsidP="00C95D24">
      <w:pPr>
        <w:pStyle w:val="NormalWeb"/>
        <w:rPr>
          <w:rFonts w:asciiTheme="minorHAnsi" w:hAnsiTheme="minorHAnsi" w:cstheme="minorHAnsi"/>
          <w:sz w:val="22"/>
          <w:szCs w:val="22"/>
        </w:rPr>
      </w:pPr>
      <w:r>
        <w:rPr>
          <w:rFonts w:asciiTheme="minorHAnsi" w:hAnsiTheme="minorHAnsi" w:cstheme="minorHAnsi"/>
          <w:sz w:val="22"/>
          <w:szCs w:val="22"/>
        </w:rPr>
        <w:t>Thank you</w:t>
      </w:r>
      <w:r w:rsidR="004E1E3A">
        <w:rPr>
          <w:rFonts w:asciiTheme="minorHAnsi" w:hAnsiTheme="minorHAnsi" w:cstheme="minorHAnsi"/>
          <w:sz w:val="22"/>
          <w:szCs w:val="22"/>
        </w:rPr>
        <w:t>.</w:t>
      </w:r>
    </w:p>
    <w:p w14:paraId="6BBCDEC6" w14:textId="1CD1E383" w:rsidR="00ED6179" w:rsidRDefault="00ED6179" w:rsidP="00ED6179">
      <w:pPr>
        <w:pStyle w:val="NormalWeb"/>
        <w:rPr>
          <w:rFonts w:asciiTheme="minorHAnsi" w:hAnsiTheme="minorHAnsi" w:cstheme="minorHAnsi"/>
          <w:sz w:val="22"/>
          <w:szCs w:val="22"/>
        </w:rPr>
      </w:pPr>
      <w:r w:rsidRPr="007A2999">
        <w:rPr>
          <w:rFonts w:asciiTheme="minorHAnsi" w:hAnsiTheme="minorHAnsi" w:cstheme="minorHAnsi"/>
          <w:sz w:val="22"/>
          <w:szCs w:val="22"/>
        </w:rPr>
        <w:t>Leo</w:t>
      </w:r>
    </w:p>
    <w:p w14:paraId="3B11E40B" w14:textId="466E806D" w:rsidR="00376CF8" w:rsidRPr="00376CF8" w:rsidRDefault="00376CF8" w:rsidP="00ED6179">
      <w:pPr>
        <w:pStyle w:val="NormalWeb"/>
        <w:rPr>
          <w:rFonts w:asciiTheme="minorHAnsi" w:hAnsiTheme="minorHAnsi" w:cstheme="minorHAnsi"/>
          <w:sz w:val="22"/>
          <w:szCs w:val="22"/>
          <w:u w:val="single"/>
        </w:rPr>
      </w:pPr>
      <w:r w:rsidRPr="00376CF8">
        <w:rPr>
          <w:rFonts w:asciiTheme="minorHAnsi" w:hAnsiTheme="minorHAnsi" w:cstheme="minorHAnsi"/>
          <w:sz w:val="22"/>
          <w:szCs w:val="22"/>
          <w:u w:val="single"/>
        </w:rPr>
        <w:t>References</w:t>
      </w:r>
    </w:p>
    <w:p w14:paraId="47BB4DA3" w14:textId="204A6F1D" w:rsidR="00ED6179" w:rsidRPr="007A2999" w:rsidRDefault="00ED6179" w:rsidP="00ED6179">
      <w:pPr>
        <w:pStyle w:val="NormalWeb"/>
        <w:rPr>
          <w:rFonts w:asciiTheme="minorHAnsi" w:hAnsiTheme="minorHAnsi" w:cstheme="minorHAnsi"/>
          <w:sz w:val="22"/>
          <w:szCs w:val="22"/>
        </w:rPr>
      </w:pPr>
      <w:r w:rsidRPr="007A2999">
        <w:rPr>
          <w:rFonts w:asciiTheme="minorHAnsi" w:hAnsiTheme="minorHAnsi" w:cstheme="minorHAnsi"/>
          <w:sz w:val="22"/>
          <w:szCs w:val="22"/>
        </w:rPr>
        <w:t>[1] Peter</w:t>
      </w:r>
      <w:r w:rsidR="00404804">
        <w:rPr>
          <w:rFonts w:asciiTheme="minorHAnsi" w:hAnsiTheme="minorHAnsi" w:cstheme="minorHAnsi"/>
          <w:sz w:val="22"/>
          <w:szCs w:val="22"/>
        </w:rPr>
        <w:t xml:space="preserve"> </w:t>
      </w:r>
      <w:proofErr w:type="spellStart"/>
      <w:r w:rsidR="00404804">
        <w:rPr>
          <w:rFonts w:asciiTheme="minorHAnsi" w:hAnsiTheme="minorHAnsi" w:cstheme="minorHAnsi"/>
          <w:sz w:val="22"/>
          <w:szCs w:val="22"/>
        </w:rPr>
        <w:t>Yim</w:t>
      </w:r>
      <w:proofErr w:type="spellEnd"/>
      <w:r w:rsidRPr="007A2999">
        <w:rPr>
          <w:rFonts w:asciiTheme="minorHAnsi" w:hAnsiTheme="minorHAnsi" w:cstheme="minorHAnsi"/>
          <w:sz w:val="22"/>
          <w:szCs w:val="22"/>
        </w:rPr>
        <w:t>. (2015). Bootstrapping the applied ontology practice: Ontology communities, then and now. Applied Ontology. 10. 229-241. 10.3233/AO-150161.</w:t>
      </w:r>
    </w:p>
    <w:p w14:paraId="01842D54" w14:textId="5A289BD1" w:rsidR="00455B63" w:rsidRDefault="00ED6179" w:rsidP="00ED6179">
      <w:pPr>
        <w:pStyle w:val="NormalWeb"/>
        <w:rPr>
          <w:rFonts w:asciiTheme="minorHAnsi" w:hAnsiTheme="minorHAnsi" w:cstheme="minorHAnsi"/>
          <w:sz w:val="22"/>
          <w:szCs w:val="22"/>
        </w:rPr>
      </w:pPr>
      <w:r w:rsidRPr="007A2999">
        <w:rPr>
          <w:rFonts w:asciiTheme="minorHAnsi" w:hAnsiTheme="minorHAnsi" w:cstheme="minorHAnsi"/>
          <w:sz w:val="22"/>
          <w:szCs w:val="22"/>
        </w:rPr>
        <w:t xml:space="preserve">[2] </w:t>
      </w:r>
      <w:r w:rsidR="00882DF8" w:rsidRPr="00882DF8">
        <w:rPr>
          <w:rFonts w:asciiTheme="minorHAnsi" w:hAnsiTheme="minorHAnsi" w:cstheme="minorHAnsi"/>
          <w:sz w:val="22"/>
          <w:szCs w:val="22"/>
        </w:rPr>
        <w:t>The Bootstrap Vision and Mission Statements</w:t>
      </w:r>
      <w:r w:rsidR="001D070C">
        <w:rPr>
          <w:rFonts w:asciiTheme="minorHAnsi" w:hAnsiTheme="minorHAnsi" w:cstheme="minorHAnsi"/>
          <w:sz w:val="22"/>
          <w:szCs w:val="22"/>
        </w:rPr>
        <w:t xml:space="preserve">. </w:t>
      </w:r>
      <w:hyperlink r:id="rId6" w:history="1">
        <w:r w:rsidR="00054276" w:rsidRPr="00EB0642">
          <w:rPr>
            <w:rStyle w:val="Hyperlink"/>
            <w:rFonts w:asciiTheme="minorHAnsi" w:hAnsiTheme="minorHAnsi" w:cstheme="minorHAnsi"/>
            <w:sz w:val="22"/>
            <w:szCs w:val="22"/>
          </w:rPr>
          <w:t>http://bootstrap.cim3.net/vision_mission.html</w:t>
        </w:r>
      </w:hyperlink>
      <w:r w:rsidRPr="007A2999">
        <w:rPr>
          <w:rFonts w:asciiTheme="minorHAnsi" w:hAnsiTheme="minorHAnsi" w:cstheme="minorHAnsi"/>
          <w:sz w:val="22"/>
          <w:szCs w:val="22"/>
        </w:rPr>
        <w:t xml:space="preserve">. </w:t>
      </w:r>
    </w:p>
    <w:p w14:paraId="6DB46B18" w14:textId="17F3663F" w:rsidR="00404804" w:rsidRDefault="00404804" w:rsidP="00404804">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[3] Peter </w:t>
      </w:r>
      <w:proofErr w:type="spellStart"/>
      <w:r>
        <w:rPr>
          <w:rFonts w:asciiTheme="minorHAnsi" w:hAnsiTheme="minorHAnsi" w:cstheme="minorHAnsi"/>
          <w:sz w:val="22"/>
          <w:szCs w:val="22"/>
        </w:rPr>
        <w:t>Yim</w:t>
      </w:r>
      <w:proofErr w:type="spellEnd"/>
      <w:r>
        <w:rPr>
          <w:rFonts w:asciiTheme="minorHAnsi" w:hAnsiTheme="minorHAnsi" w:cstheme="minorHAnsi"/>
          <w:sz w:val="22"/>
          <w:szCs w:val="22"/>
        </w:rPr>
        <w:t xml:space="preserve">. 2021. Excerpt from personal email, December 15, 2021. </w:t>
      </w:r>
    </w:p>
    <w:p w14:paraId="2E8D920A" w14:textId="77777777" w:rsidR="00474899" w:rsidRDefault="00474899" w:rsidP="00404804">
      <w:pPr>
        <w:pStyle w:val="NormalWeb"/>
        <w:spacing w:before="0" w:beforeAutospacing="0" w:after="0" w:afterAutospacing="0"/>
        <w:rPr>
          <w:rFonts w:asciiTheme="minorHAnsi" w:hAnsiTheme="minorHAnsi" w:cstheme="minorHAnsi"/>
          <w:sz w:val="22"/>
          <w:szCs w:val="22"/>
        </w:rPr>
      </w:pPr>
    </w:p>
    <w:p w14:paraId="6CB453C5" w14:textId="08285C35" w:rsidR="00474899" w:rsidRPr="00404804" w:rsidRDefault="00404804" w:rsidP="00404804">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w:t>
      </w:r>
    </w:p>
    <w:p w14:paraId="4F372148" w14:textId="40CF339B" w:rsidR="00404804" w:rsidRDefault="00404804" w:rsidP="00C635B3">
      <w:pPr>
        <w:pStyle w:val="NormalWeb"/>
        <w:spacing w:before="0" w:beforeAutospacing="0"/>
        <w:rPr>
          <w:rFonts w:asciiTheme="minorHAnsi" w:hAnsiTheme="minorHAnsi" w:cstheme="minorHAnsi"/>
          <w:sz w:val="22"/>
          <w:szCs w:val="22"/>
        </w:rPr>
      </w:pPr>
      <w:r w:rsidRPr="00404804">
        <w:rPr>
          <w:rFonts w:asciiTheme="minorHAnsi" w:hAnsiTheme="minorHAnsi" w:cstheme="minorHAnsi"/>
          <w:sz w:val="22"/>
          <w:szCs w:val="22"/>
        </w:rPr>
        <w:t xml:space="preserve">I got to spend a bit more time in photography this year. Partly because of my limited budget, but more because they represent great value and price/performance, I have been acquiring some (manual focus) German and Japanese vintage lenses, as well as some optics from contemporary Chinese manufacturers. To cheer me on, my childhood best friend, William (who co-founded the photography club with me when we were in middle school together) even gave me his spare Fujifilm X-T1 camera body, and mailed it to me all the way from Toronto. I've been having a lot of fun with them. Sharing a few pics I took lately - </w:t>
      </w:r>
      <w:hyperlink r:id="rId7" w:tgtFrame="_blank" w:history="1">
        <w:r w:rsidRPr="00404804">
          <w:rPr>
            <w:rStyle w:val="Hyperlink"/>
            <w:rFonts w:asciiTheme="minorHAnsi" w:hAnsiTheme="minorHAnsi" w:cstheme="minorHAnsi"/>
            <w:sz w:val="22"/>
            <w:szCs w:val="22"/>
          </w:rPr>
          <w:t>https://photos.app.goo.gl/HMoTKPqvvgyQwjxJ6</w:t>
        </w:r>
      </w:hyperlink>
      <w:r w:rsidRPr="00404804">
        <w:rPr>
          <w:rFonts w:asciiTheme="minorHAnsi" w:hAnsiTheme="minorHAnsi" w:cstheme="minorHAnsi"/>
          <w:sz w:val="22"/>
          <w:szCs w:val="22"/>
        </w:rPr>
        <w:t xml:space="preserve"> ... hope you'll enjoy them too.</w:t>
      </w:r>
      <w:r w:rsidRPr="00404804">
        <w:rPr>
          <w:rFonts w:asciiTheme="minorHAnsi" w:hAnsiTheme="minorHAnsi" w:cstheme="minorHAnsi"/>
          <w:sz w:val="22"/>
          <w:szCs w:val="22"/>
        </w:rPr>
        <w:br/>
      </w:r>
      <w:r w:rsidRPr="00404804">
        <w:rPr>
          <w:rFonts w:asciiTheme="minorHAnsi" w:hAnsiTheme="minorHAnsi" w:cstheme="minorHAnsi"/>
          <w:sz w:val="22"/>
          <w:szCs w:val="22"/>
        </w:rPr>
        <w:br/>
        <w:t>Our best wishes to you and yours for a Happy Holiday Season and a Healthy and Prosperous New Year in 2022!</w:t>
      </w:r>
      <w:r w:rsidRPr="00404804">
        <w:rPr>
          <w:rFonts w:asciiTheme="minorHAnsi" w:hAnsiTheme="minorHAnsi" w:cstheme="minorHAnsi"/>
          <w:sz w:val="22"/>
          <w:szCs w:val="22"/>
        </w:rPr>
        <w:br/>
      </w:r>
      <w:r w:rsidRPr="00404804">
        <w:rPr>
          <w:rFonts w:asciiTheme="minorHAnsi" w:hAnsiTheme="minorHAnsi" w:cstheme="minorHAnsi"/>
          <w:sz w:val="22"/>
          <w:szCs w:val="22"/>
        </w:rPr>
        <w:br/>
        <w:t>Very sincerely. =</w:t>
      </w:r>
      <w:proofErr w:type="spellStart"/>
      <w:r w:rsidRPr="00404804">
        <w:rPr>
          <w:rFonts w:asciiTheme="minorHAnsi" w:hAnsiTheme="minorHAnsi" w:cstheme="minorHAnsi"/>
          <w:sz w:val="22"/>
          <w:szCs w:val="22"/>
        </w:rPr>
        <w:t>ppy</w:t>
      </w:r>
      <w:proofErr w:type="spellEnd"/>
      <w:r w:rsidRPr="00404804">
        <w:rPr>
          <w:rFonts w:asciiTheme="minorHAnsi" w:hAnsiTheme="minorHAnsi" w:cstheme="minorHAnsi"/>
          <w:sz w:val="22"/>
          <w:szCs w:val="22"/>
        </w:rPr>
        <w:br/>
        <w:t>--</w:t>
      </w:r>
      <w:r w:rsidRPr="00404804">
        <w:rPr>
          <w:rFonts w:asciiTheme="minorHAnsi" w:hAnsiTheme="minorHAnsi" w:cstheme="minorHAnsi"/>
          <w:sz w:val="22"/>
          <w:szCs w:val="22"/>
        </w:rPr>
        <w:br/>
        <w:t>Peter &amp; Amy,</w:t>
      </w:r>
      <w:r w:rsidRPr="00404804">
        <w:rPr>
          <w:rFonts w:asciiTheme="minorHAnsi" w:hAnsiTheme="minorHAnsi" w:cstheme="minorHAnsi"/>
          <w:sz w:val="22"/>
          <w:szCs w:val="22"/>
        </w:rPr>
        <w:br/>
        <w:t>with Ophelia, Priscilla, Jeremy &amp; Liz (w/ Dylan) and Arnold &amp; Mandy</w:t>
      </w:r>
    </w:p>
    <w:p w14:paraId="3A25965B" w14:textId="49CEE6D3" w:rsidR="00C635B3" w:rsidRDefault="00F3672B" w:rsidP="00ED6179">
      <w:pPr>
        <w:pStyle w:val="NormalWeb"/>
        <w:rPr>
          <w:rFonts w:asciiTheme="minorHAnsi" w:hAnsiTheme="minorHAnsi" w:cstheme="minorHAnsi"/>
          <w:sz w:val="22"/>
          <w:szCs w:val="22"/>
        </w:rPr>
      </w:pPr>
      <w:r>
        <w:rPr>
          <w:rFonts w:asciiTheme="minorHAnsi" w:hAnsiTheme="minorHAnsi" w:cstheme="minorHAnsi"/>
          <w:sz w:val="22"/>
          <w:szCs w:val="22"/>
        </w:rPr>
        <w:t xml:space="preserve">[4] Ontology Summits. Organized and hosted by </w:t>
      </w:r>
      <w:proofErr w:type="spellStart"/>
      <w:r>
        <w:rPr>
          <w:rFonts w:asciiTheme="minorHAnsi" w:hAnsiTheme="minorHAnsi" w:cstheme="minorHAnsi"/>
          <w:sz w:val="22"/>
          <w:szCs w:val="22"/>
        </w:rPr>
        <w:t>Ontolog</w:t>
      </w:r>
      <w:proofErr w:type="spellEnd"/>
      <w:r>
        <w:rPr>
          <w:rFonts w:asciiTheme="minorHAnsi" w:hAnsiTheme="minorHAnsi" w:cstheme="minorHAnsi"/>
          <w:sz w:val="22"/>
          <w:szCs w:val="22"/>
        </w:rPr>
        <w:t>, along with NIST, NSF, IAOA, etc. A selection of Ontology Summit Communiqu</w:t>
      </w:r>
      <w:r w:rsidRPr="004A3F9C">
        <w:rPr>
          <w:rFonts w:asciiTheme="minorHAnsi" w:hAnsiTheme="minorHAnsi" w:cstheme="minorHAnsi"/>
          <w:sz w:val="22"/>
          <w:szCs w:val="22"/>
        </w:rPr>
        <w:t>é</w:t>
      </w:r>
      <w:r>
        <w:rPr>
          <w:rFonts w:asciiTheme="minorHAnsi" w:hAnsiTheme="minorHAnsi" w:cstheme="minorHAnsi"/>
          <w:sz w:val="22"/>
          <w:szCs w:val="22"/>
        </w:rPr>
        <w:t>s as published final reports.</w:t>
      </w:r>
    </w:p>
    <w:p w14:paraId="6DA49736" w14:textId="10DEE263" w:rsidR="00AB13D1" w:rsidRDefault="00AB13D1" w:rsidP="00ED6179">
      <w:pPr>
        <w:pStyle w:val="NormalWeb"/>
        <w:rPr>
          <w:rFonts w:asciiTheme="minorHAnsi" w:hAnsiTheme="minorHAnsi" w:cstheme="minorHAnsi"/>
          <w:sz w:val="22"/>
          <w:szCs w:val="22"/>
        </w:rPr>
      </w:pPr>
      <w:r w:rsidRPr="00AB13D1">
        <w:rPr>
          <w:rFonts w:asciiTheme="minorHAnsi" w:hAnsiTheme="minorHAnsi" w:cstheme="minorHAnsi"/>
          <w:sz w:val="22"/>
          <w:szCs w:val="22"/>
        </w:rPr>
        <w:t xml:space="preserve">Peter </w:t>
      </w:r>
      <w:proofErr w:type="spellStart"/>
      <w:r w:rsidRPr="00AB13D1">
        <w:rPr>
          <w:rFonts w:asciiTheme="minorHAnsi" w:hAnsiTheme="minorHAnsi" w:cstheme="minorHAnsi"/>
          <w:sz w:val="22"/>
          <w:szCs w:val="22"/>
        </w:rPr>
        <w:t>Yim</w:t>
      </w:r>
      <w:proofErr w:type="spellEnd"/>
      <w:r w:rsidRPr="00AB13D1">
        <w:rPr>
          <w:rFonts w:asciiTheme="minorHAnsi" w:hAnsiTheme="minorHAnsi" w:cstheme="minorHAnsi"/>
          <w:sz w:val="22"/>
          <w:szCs w:val="22"/>
        </w:rPr>
        <w:t xml:space="preserve">, Steve Ray, </w:t>
      </w:r>
      <w:r w:rsidR="001B54D1">
        <w:rPr>
          <w:rFonts w:asciiTheme="minorHAnsi" w:hAnsiTheme="minorHAnsi" w:cstheme="minorHAnsi"/>
          <w:sz w:val="22"/>
          <w:szCs w:val="22"/>
        </w:rPr>
        <w:t xml:space="preserve">and </w:t>
      </w:r>
      <w:r w:rsidRPr="00AB13D1">
        <w:rPr>
          <w:rFonts w:asciiTheme="minorHAnsi" w:hAnsiTheme="minorHAnsi" w:cstheme="minorHAnsi"/>
          <w:sz w:val="22"/>
          <w:szCs w:val="22"/>
        </w:rPr>
        <w:t xml:space="preserve">Leo Obrst founded and convened the Ontology Summit conference series, which </w:t>
      </w:r>
      <w:r w:rsidR="004A3F9C">
        <w:rPr>
          <w:rFonts w:asciiTheme="minorHAnsi" w:hAnsiTheme="minorHAnsi" w:cstheme="minorHAnsi"/>
          <w:sz w:val="22"/>
          <w:szCs w:val="22"/>
        </w:rPr>
        <w:t xml:space="preserve">the </w:t>
      </w:r>
      <w:r w:rsidRPr="00AB13D1">
        <w:rPr>
          <w:rFonts w:asciiTheme="minorHAnsi" w:hAnsiTheme="minorHAnsi" w:cstheme="minorHAnsi"/>
          <w:sz w:val="22"/>
          <w:szCs w:val="22"/>
        </w:rPr>
        <w:t xml:space="preserve">National Institute of Standards and Technology (NIST), </w:t>
      </w:r>
      <w:proofErr w:type="spellStart"/>
      <w:r w:rsidRPr="00AB13D1">
        <w:rPr>
          <w:rFonts w:asciiTheme="minorHAnsi" w:hAnsiTheme="minorHAnsi" w:cstheme="minorHAnsi"/>
          <w:sz w:val="22"/>
          <w:szCs w:val="22"/>
        </w:rPr>
        <w:t>Ontolog</w:t>
      </w:r>
      <w:proofErr w:type="spellEnd"/>
      <w:r w:rsidRPr="00AB13D1">
        <w:rPr>
          <w:rFonts w:asciiTheme="minorHAnsi" w:hAnsiTheme="minorHAnsi" w:cstheme="minorHAnsi"/>
          <w:sz w:val="22"/>
          <w:szCs w:val="22"/>
        </w:rPr>
        <w:t xml:space="preserve">, </w:t>
      </w:r>
      <w:r w:rsidR="004A3F9C">
        <w:rPr>
          <w:rFonts w:asciiTheme="minorHAnsi" w:hAnsiTheme="minorHAnsi" w:cstheme="minorHAnsi"/>
          <w:sz w:val="22"/>
          <w:szCs w:val="22"/>
        </w:rPr>
        <w:t xml:space="preserve">the </w:t>
      </w:r>
      <w:r w:rsidRPr="00AB13D1">
        <w:rPr>
          <w:rFonts w:asciiTheme="minorHAnsi" w:hAnsiTheme="minorHAnsi" w:cstheme="minorHAnsi"/>
          <w:sz w:val="22"/>
          <w:szCs w:val="22"/>
        </w:rPr>
        <w:t>National Science Foundation (NSF),</w:t>
      </w:r>
      <w:r w:rsidR="004A3F9C">
        <w:rPr>
          <w:rFonts w:asciiTheme="minorHAnsi" w:hAnsiTheme="minorHAnsi" w:cstheme="minorHAnsi"/>
          <w:sz w:val="22"/>
          <w:szCs w:val="22"/>
        </w:rPr>
        <w:t xml:space="preserve"> and the</w:t>
      </w:r>
      <w:r w:rsidRPr="00AB13D1">
        <w:rPr>
          <w:rFonts w:asciiTheme="minorHAnsi" w:hAnsiTheme="minorHAnsi" w:cstheme="minorHAnsi"/>
          <w:sz w:val="22"/>
          <w:szCs w:val="22"/>
        </w:rPr>
        <w:t xml:space="preserve"> </w:t>
      </w:r>
      <w:r w:rsidR="001B54D1">
        <w:rPr>
          <w:rFonts w:asciiTheme="minorHAnsi" w:hAnsiTheme="minorHAnsi" w:cstheme="minorHAnsi"/>
          <w:sz w:val="22"/>
          <w:szCs w:val="22"/>
        </w:rPr>
        <w:t>International Association of Ontology and its Applications (</w:t>
      </w:r>
      <w:r w:rsidRPr="00AB13D1">
        <w:rPr>
          <w:rFonts w:asciiTheme="minorHAnsi" w:hAnsiTheme="minorHAnsi" w:cstheme="minorHAnsi"/>
          <w:sz w:val="22"/>
          <w:szCs w:val="22"/>
        </w:rPr>
        <w:t>IAOA</w:t>
      </w:r>
      <w:r w:rsidR="001B54D1">
        <w:rPr>
          <w:rFonts w:asciiTheme="minorHAnsi" w:hAnsiTheme="minorHAnsi" w:cstheme="minorHAnsi"/>
          <w:sz w:val="22"/>
          <w:szCs w:val="22"/>
        </w:rPr>
        <w:t>)</w:t>
      </w:r>
      <w:r w:rsidRPr="00AB13D1">
        <w:rPr>
          <w:rFonts w:asciiTheme="minorHAnsi" w:hAnsiTheme="minorHAnsi" w:cstheme="minorHAnsi"/>
          <w:sz w:val="22"/>
          <w:szCs w:val="22"/>
        </w:rPr>
        <w:t>, and other co-organizers have organized on an annual basis since 2006.</w:t>
      </w:r>
    </w:p>
    <w:p w14:paraId="519FA0AB" w14:textId="01EA990C" w:rsidR="004A3F9C" w:rsidRPr="00AB13D1" w:rsidRDefault="004A3F9C" w:rsidP="00ED6179">
      <w:pPr>
        <w:pStyle w:val="NormalWeb"/>
        <w:rPr>
          <w:rFonts w:asciiTheme="minorHAnsi" w:hAnsiTheme="minorHAnsi" w:cstheme="minorHAnsi"/>
          <w:sz w:val="22"/>
          <w:szCs w:val="22"/>
        </w:rPr>
      </w:pPr>
      <w:r>
        <w:rPr>
          <w:rFonts w:asciiTheme="minorHAnsi" w:hAnsiTheme="minorHAnsi" w:cstheme="minorHAnsi"/>
          <w:sz w:val="22"/>
          <w:szCs w:val="22"/>
        </w:rPr>
        <w:t>Some Ontology Summit Communiqu</w:t>
      </w:r>
      <w:r w:rsidRPr="004A3F9C">
        <w:rPr>
          <w:rFonts w:asciiTheme="minorHAnsi" w:hAnsiTheme="minorHAnsi" w:cstheme="minorHAnsi"/>
          <w:sz w:val="22"/>
          <w:szCs w:val="22"/>
        </w:rPr>
        <w:t>é</w:t>
      </w:r>
      <w:r>
        <w:rPr>
          <w:rFonts w:asciiTheme="minorHAnsi" w:hAnsiTheme="minorHAnsi" w:cstheme="minorHAnsi"/>
          <w:sz w:val="22"/>
          <w:szCs w:val="22"/>
        </w:rPr>
        <w:t xml:space="preserve">s: </w:t>
      </w:r>
    </w:p>
    <w:p w14:paraId="76502E64" w14:textId="77777777" w:rsidR="00DA5195" w:rsidRDefault="00DA5195" w:rsidP="00DA5195">
      <w:r w:rsidRPr="00872C99">
        <w:t>•</w:t>
      </w:r>
      <w:r w:rsidRPr="00872C99">
        <w:tab/>
        <w:t xml:space="preserve">Obrst, Leo; Patrick Cassidy; Steve Ray; Barry Smith; Dagobert </w:t>
      </w:r>
      <w:proofErr w:type="spellStart"/>
      <w:r w:rsidRPr="00872C99">
        <w:t>Soergel</w:t>
      </w:r>
      <w:proofErr w:type="spellEnd"/>
      <w:r w:rsidRPr="00872C99">
        <w:t xml:space="preserve">; Matthew West; Peter </w:t>
      </w:r>
      <w:proofErr w:type="spellStart"/>
      <w:r w:rsidRPr="00872C99">
        <w:t>Yim</w:t>
      </w:r>
      <w:proofErr w:type="spellEnd"/>
      <w:r w:rsidRPr="00872C99">
        <w:t>. 2006. The 2006 Upper Ontology Summit Joint Communiqué. Journal of Applied Ontology. Volume 1: 2, pp. 203 - 211, 2006.</w:t>
      </w:r>
    </w:p>
    <w:p w14:paraId="7D10B154" w14:textId="0FAB5FC2" w:rsidR="00DA5195" w:rsidRDefault="00DA5195" w:rsidP="00DA5195"/>
    <w:p w14:paraId="3C8543EF" w14:textId="47B6151E" w:rsidR="00455B63" w:rsidRDefault="00455B63" w:rsidP="00DA5195">
      <w:r w:rsidRPr="00455B63">
        <w:t>•</w:t>
      </w:r>
      <w:r w:rsidRPr="00455B63">
        <w:tab/>
        <w:t xml:space="preserve">Gruninger, Michael; Olivier </w:t>
      </w:r>
      <w:proofErr w:type="spellStart"/>
      <w:r w:rsidRPr="00455B63">
        <w:t>Bodenreider</w:t>
      </w:r>
      <w:proofErr w:type="spellEnd"/>
      <w:r w:rsidRPr="00455B63">
        <w:t xml:space="preserve">; Frank </w:t>
      </w:r>
      <w:proofErr w:type="spellStart"/>
      <w:r w:rsidRPr="00455B63">
        <w:t>Olken</w:t>
      </w:r>
      <w:proofErr w:type="spellEnd"/>
      <w:r w:rsidRPr="00455B63">
        <w:t xml:space="preserve">; Leo Obrst; Peter </w:t>
      </w:r>
      <w:proofErr w:type="spellStart"/>
      <w:r w:rsidRPr="00455B63">
        <w:t>Yim</w:t>
      </w:r>
      <w:proofErr w:type="spellEnd"/>
      <w:r w:rsidRPr="00455B63">
        <w:t>. 2008. The 2007 Ontology Summit Joint Communiqué. Ontology, Taxonomy, Folksonomy: Understanding the Distinctions. Journal of Applied Ontology 3:3, 2008,  pp. 191-200.</w:t>
      </w:r>
    </w:p>
    <w:p w14:paraId="2F54FC23" w14:textId="77777777" w:rsidR="00455B63" w:rsidRDefault="00455B63" w:rsidP="00DA5195"/>
    <w:p w14:paraId="046FDF3A" w14:textId="6BF3B9CA" w:rsidR="00DA5195" w:rsidRDefault="00DA5195" w:rsidP="00DA5195">
      <w:r w:rsidRPr="00DA5195">
        <w:t>•</w:t>
      </w:r>
      <w:r w:rsidRPr="00DA5195">
        <w:tab/>
        <w:t xml:space="preserve">Neuhaus, Fabian; Elizabeth </w:t>
      </w:r>
      <w:proofErr w:type="spellStart"/>
      <w:r w:rsidRPr="00DA5195">
        <w:t>Florescu</w:t>
      </w:r>
      <w:proofErr w:type="spellEnd"/>
      <w:r w:rsidRPr="00DA5195">
        <w:t xml:space="preserve">, Antony Galton, Michael Gruninger, Nicola Guarino, Leo Obrst, Arturo Sanchez, Amanda </w:t>
      </w:r>
      <w:proofErr w:type="spellStart"/>
      <w:r w:rsidRPr="00DA5195">
        <w:t>Vizedom</w:t>
      </w:r>
      <w:proofErr w:type="spellEnd"/>
      <w:r w:rsidRPr="00DA5195">
        <w:t xml:space="preserve">, Peter </w:t>
      </w:r>
      <w:proofErr w:type="spellStart"/>
      <w:r w:rsidRPr="00DA5195">
        <w:t>Yim</w:t>
      </w:r>
      <w:proofErr w:type="spellEnd"/>
      <w:r w:rsidRPr="00DA5195">
        <w:t xml:space="preserve">, and Barry Smith. 2011. Ontology Summit 2010 – Creating the </w:t>
      </w:r>
      <w:proofErr w:type="spellStart"/>
      <w:r w:rsidRPr="00DA5195">
        <w:t>Ontologists</w:t>
      </w:r>
      <w:proofErr w:type="spellEnd"/>
      <w:r w:rsidRPr="00DA5195">
        <w:t xml:space="preserve"> of the Future. Applied Ontology 3 (2011) 1–3 1. IOS Press.</w:t>
      </w:r>
    </w:p>
    <w:p w14:paraId="52D36359" w14:textId="77777777" w:rsidR="00DA5195" w:rsidRDefault="00DA5195" w:rsidP="00DA5195"/>
    <w:p w14:paraId="12973EC7" w14:textId="77777777" w:rsidR="00DA5195" w:rsidRDefault="00DA5195" w:rsidP="00DA5195">
      <w:r w:rsidRPr="00872C99">
        <w:t>•</w:t>
      </w:r>
      <w:r w:rsidRPr="00872C99">
        <w:tab/>
        <w:t xml:space="preserve">Schneider, Todd,  Ali Hashemi, Mike Bennett, Mary Brady, Cory </w:t>
      </w:r>
      <w:proofErr w:type="spellStart"/>
      <w:r w:rsidRPr="00872C99">
        <w:t>Casanave</w:t>
      </w:r>
      <w:proofErr w:type="spellEnd"/>
      <w:r w:rsidRPr="00872C99">
        <w:t xml:space="preserve">, Henson Graves, Michael Gruninger, Nicola Guarino, Anatoly </w:t>
      </w:r>
      <w:proofErr w:type="spellStart"/>
      <w:r w:rsidRPr="00872C99">
        <w:t>Levenchuk</w:t>
      </w:r>
      <w:proofErr w:type="spellEnd"/>
      <w:r w:rsidRPr="00872C99">
        <w:t xml:space="preserve">, Ernie </w:t>
      </w:r>
      <w:proofErr w:type="spellStart"/>
      <w:r w:rsidRPr="00872C99">
        <w:t>Lucier</w:t>
      </w:r>
      <w:proofErr w:type="spellEnd"/>
      <w:r w:rsidRPr="00872C99">
        <w:t xml:space="preserve">, Leo Obrst, Steve Ray, Ram D. Sriram, Amanda </w:t>
      </w:r>
      <w:proofErr w:type="spellStart"/>
      <w:r w:rsidRPr="00872C99">
        <w:t>Vizedom</w:t>
      </w:r>
      <w:proofErr w:type="spellEnd"/>
      <w:r w:rsidRPr="00872C99">
        <w:t xml:space="preserve">, Matthew West, Trish </w:t>
      </w:r>
      <w:proofErr w:type="spellStart"/>
      <w:r w:rsidRPr="00872C99">
        <w:t>Whetzel</w:t>
      </w:r>
      <w:proofErr w:type="spellEnd"/>
      <w:r w:rsidRPr="00872C99">
        <w:t xml:space="preserve">, Peter </w:t>
      </w:r>
      <w:proofErr w:type="spellStart"/>
      <w:r w:rsidRPr="00872C99">
        <w:t>Yim</w:t>
      </w:r>
      <w:proofErr w:type="spellEnd"/>
      <w:r w:rsidRPr="00872C99">
        <w:t>. 2012.  Ontology for Big Systems: The Ontology Summit 2012 Communiqué. Applied Ontology 7 (2012) 357–371.</w:t>
      </w:r>
    </w:p>
    <w:p w14:paraId="4F500BEB" w14:textId="77777777" w:rsidR="00DA5195" w:rsidRDefault="00DA5195" w:rsidP="00DA5195"/>
    <w:p w14:paraId="4CE615FB" w14:textId="77777777" w:rsidR="00DA5195" w:rsidRDefault="00DA5195" w:rsidP="00DA5195">
      <w:r w:rsidRPr="00872C99">
        <w:t>•</w:t>
      </w:r>
      <w:r w:rsidRPr="00872C99">
        <w:tab/>
        <w:t xml:space="preserve">Neuhaus, Fabian, Amanda </w:t>
      </w:r>
      <w:proofErr w:type="spellStart"/>
      <w:r w:rsidRPr="00872C99">
        <w:t>Vizedom</w:t>
      </w:r>
      <w:proofErr w:type="spellEnd"/>
      <w:r w:rsidRPr="00872C99">
        <w:t xml:space="preserve">, Ken </w:t>
      </w:r>
      <w:proofErr w:type="spellStart"/>
      <w:r w:rsidRPr="00872C99">
        <w:t>Baclawski</w:t>
      </w:r>
      <w:proofErr w:type="spellEnd"/>
      <w:r w:rsidRPr="00872C99">
        <w:t xml:space="preserve">, Mike Bennet, Mike Dean, Michael Denny, Michael </w:t>
      </w:r>
      <w:proofErr w:type="spellStart"/>
      <w:r w:rsidRPr="00872C99">
        <w:t>Grüninger</w:t>
      </w:r>
      <w:proofErr w:type="spellEnd"/>
      <w:r w:rsidRPr="00872C99">
        <w:t xml:space="preserve">, Ali Hashemi, Terry </w:t>
      </w:r>
      <w:proofErr w:type="spellStart"/>
      <w:r w:rsidRPr="00872C99">
        <w:t>Longstreth</w:t>
      </w:r>
      <w:proofErr w:type="spellEnd"/>
      <w:r w:rsidRPr="00872C99">
        <w:t xml:space="preserve">, Leo Obrst, Steve Ray, Ram Sriram, Todd Schneider, Marcela </w:t>
      </w:r>
      <w:proofErr w:type="spellStart"/>
      <w:r w:rsidRPr="00872C99">
        <w:t>Vegetti</w:t>
      </w:r>
      <w:proofErr w:type="spellEnd"/>
      <w:r w:rsidRPr="00872C99">
        <w:t xml:space="preserve">, Matthew West, and Peter </w:t>
      </w:r>
      <w:proofErr w:type="spellStart"/>
      <w:r w:rsidRPr="00872C99">
        <w:t>Yim</w:t>
      </w:r>
      <w:proofErr w:type="spellEnd"/>
      <w:r w:rsidRPr="00872C99">
        <w:t>. 2013. Towards Ontology Evaluation across the Life Cycle: The Communiqué of the Ontology Summit 2013. Applied Ontology 8 (2013) 179–194.</w:t>
      </w:r>
    </w:p>
    <w:p w14:paraId="31E60F55" w14:textId="77777777" w:rsidR="00DA5195" w:rsidRDefault="00DA5195" w:rsidP="00DA5195"/>
    <w:p w14:paraId="61E6FEDA" w14:textId="77777777" w:rsidR="00DA5195" w:rsidRDefault="00DA5195" w:rsidP="00DA5195">
      <w:r w:rsidRPr="00872C99">
        <w:t>•</w:t>
      </w:r>
      <w:r w:rsidRPr="00872C99">
        <w:tab/>
        <w:t xml:space="preserve">Leo Obrst, Michael Gruninger, Ken </w:t>
      </w:r>
      <w:proofErr w:type="spellStart"/>
      <w:r w:rsidRPr="00872C99">
        <w:t>Baclawski</w:t>
      </w:r>
      <w:proofErr w:type="spellEnd"/>
      <w:r w:rsidRPr="00872C99">
        <w:t xml:space="preserve">, Mike Bennett, Dan </w:t>
      </w:r>
      <w:proofErr w:type="spellStart"/>
      <w:r w:rsidRPr="00872C99">
        <w:t>Brickley</w:t>
      </w:r>
      <w:proofErr w:type="spellEnd"/>
      <w:r w:rsidRPr="00872C99">
        <w:t xml:space="preserve">, Gary Berg-Cross, Pascal </w:t>
      </w:r>
      <w:proofErr w:type="spellStart"/>
      <w:r w:rsidRPr="00872C99">
        <w:t>Hitzler</w:t>
      </w:r>
      <w:proofErr w:type="spellEnd"/>
      <w:r w:rsidRPr="00872C99">
        <w:t xml:space="preserve">, Krzysztof Janowicz, Christine Kapp, Oliver </w:t>
      </w:r>
      <w:proofErr w:type="spellStart"/>
      <w:r w:rsidRPr="00872C99">
        <w:t>Kutz</w:t>
      </w:r>
      <w:proofErr w:type="spellEnd"/>
      <w:r w:rsidRPr="00872C99">
        <w:t xml:space="preserve">, Christoph Lange, Anatoly </w:t>
      </w:r>
      <w:proofErr w:type="spellStart"/>
      <w:r w:rsidRPr="00872C99">
        <w:t>Levenchuk</w:t>
      </w:r>
      <w:proofErr w:type="spellEnd"/>
      <w:r w:rsidRPr="00872C99">
        <w:t xml:space="preserve">, Francesca </w:t>
      </w:r>
      <w:proofErr w:type="spellStart"/>
      <w:r w:rsidRPr="00872C99">
        <w:t>Quattri</w:t>
      </w:r>
      <w:proofErr w:type="spellEnd"/>
      <w:r w:rsidRPr="00872C99">
        <w:t xml:space="preserve">, Alan Rector, Todd Schneider, Simon Spero, Anne </w:t>
      </w:r>
      <w:proofErr w:type="spellStart"/>
      <w:r w:rsidRPr="00872C99">
        <w:t>Thessen</w:t>
      </w:r>
      <w:proofErr w:type="spellEnd"/>
      <w:r w:rsidRPr="00872C99">
        <w:t xml:space="preserve">, Marcela </w:t>
      </w:r>
      <w:proofErr w:type="spellStart"/>
      <w:r w:rsidRPr="00872C99">
        <w:t>Vegetti</w:t>
      </w:r>
      <w:proofErr w:type="spellEnd"/>
      <w:r w:rsidRPr="00872C99">
        <w:t xml:space="preserve">, Amanda </w:t>
      </w:r>
      <w:proofErr w:type="spellStart"/>
      <w:r w:rsidRPr="00872C99">
        <w:t>Vizedom</w:t>
      </w:r>
      <w:proofErr w:type="spellEnd"/>
      <w:r w:rsidRPr="00872C99">
        <w:t xml:space="preserve">, Andrea </w:t>
      </w:r>
      <w:proofErr w:type="spellStart"/>
      <w:r w:rsidRPr="00872C99">
        <w:t>Westerinen</w:t>
      </w:r>
      <w:proofErr w:type="spellEnd"/>
      <w:r w:rsidRPr="00872C99">
        <w:t xml:space="preserve">, Matthew West, Peter </w:t>
      </w:r>
      <w:proofErr w:type="spellStart"/>
      <w:r w:rsidRPr="00872C99">
        <w:t>Yim</w:t>
      </w:r>
      <w:proofErr w:type="spellEnd"/>
      <w:r w:rsidRPr="00872C99">
        <w:t>. 2014. Ontology Summit 2014 Communiqué: Semantic Web and Big Data Meets Applied Ontology. Applied Ontology Volume 9, Number 2 / 2014, pp. 155-170. August 28, 2014 (Online date).</w:t>
      </w:r>
    </w:p>
    <w:p w14:paraId="75CBDC44" w14:textId="77777777" w:rsidR="00DA5195" w:rsidRDefault="00DA5195" w:rsidP="00DA5195"/>
    <w:p w14:paraId="28CE0C33" w14:textId="77777777" w:rsidR="00DA5195" w:rsidRDefault="00DA5195" w:rsidP="00DA5195"/>
    <w:p w14:paraId="03B6BECC" w14:textId="287EA021" w:rsidR="00DA5195" w:rsidRDefault="00376CF8" w:rsidP="00DA5195">
      <w:r>
        <w:t xml:space="preserve">[6] </w:t>
      </w:r>
      <w:r w:rsidR="00810CA0">
        <w:t xml:space="preserve">Peter </w:t>
      </w:r>
      <w:proofErr w:type="spellStart"/>
      <w:r w:rsidR="00810CA0">
        <w:t>Yim</w:t>
      </w:r>
      <w:proofErr w:type="spellEnd"/>
      <w:r w:rsidR="00810CA0">
        <w:t xml:space="preserve"> was Secretary of the </w:t>
      </w:r>
      <w:r w:rsidR="00810CA0">
        <w:rPr>
          <w:rFonts w:cstheme="minorHAnsi"/>
        </w:rPr>
        <w:t>International Association of Ontology and its Applications (</w:t>
      </w:r>
      <w:r w:rsidR="00810CA0" w:rsidRPr="00AB13D1">
        <w:rPr>
          <w:rFonts w:cstheme="minorHAnsi"/>
        </w:rPr>
        <w:t>IAOA</w:t>
      </w:r>
      <w:r w:rsidR="00810CA0">
        <w:rPr>
          <w:rFonts w:cstheme="minorHAnsi"/>
        </w:rPr>
        <w:t xml:space="preserve">, </w:t>
      </w:r>
      <w:r w:rsidR="00810CA0" w:rsidRPr="00810CA0">
        <w:rPr>
          <w:rFonts w:cstheme="minorHAnsi"/>
        </w:rPr>
        <w:t>https://iaoa.org/</w:t>
      </w:r>
      <w:r w:rsidR="00810CA0">
        <w:rPr>
          <w:rFonts w:cstheme="minorHAnsi"/>
        </w:rPr>
        <w:t>)</w:t>
      </w:r>
      <w:r w:rsidR="00810CA0" w:rsidRPr="00AB13D1">
        <w:rPr>
          <w:rFonts w:cstheme="minorHAnsi"/>
        </w:rPr>
        <w:t>,</w:t>
      </w:r>
      <w:r w:rsidR="00810CA0">
        <w:rPr>
          <w:rFonts w:cstheme="minorHAnsi"/>
        </w:rPr>
        <w:t xml:space="preserve"> 2010-2012. </w:t>
      </w:r>
    </w:p>
    <w:p w14:paraId="0C6B3201" w14:textId="77777777" w:rsidR="00ED6179" w:rsidRPr="007A2999" w:rsidRDefault="00ED6179" w:rsidP="00ED6179">
      <w:pPr>
        <w:pStyle w:val="NormalWeb"/>
        <w:rPr>
          <w:rFonts w:asciiTheme="minorHAnsi" w:hAnsiTheme="minorHAnsi" w:cstheme="minorHAnsi"/>
          <w:sz w:val="22"/>
          <w:szCs w:val="22"/>
        </w:rPr>
      </w:pPr>
      <w:r w:rsidRPr="007A2999">
        <w:rPr>
          <w:rFonts w:asciiTheme="minorHAnsi" w:hAnsiTheme="minorHAnsi" w:cstheme="minorHAnsi"/>
          <w:sz w:val="22"/>
          <w:szCs w:val="22"/>
        </w:rPr>
        <w:t> </w:t>
      </w:r>
    </w:p>
    <w:p w14:paraId="7818077C" w14:textId="77777777" w:rsidR="00A55B98" w:rsidRPr="007A2999" w:rsidRDefault="00A55B98" w:rsidP="00ED6179">
      <w:pPr>
        <w:rPr>
          <w:rFonts w:cstheme="minorHAnsi"/>
        </w:rPr>
      </w:pPr>
    </w:p>
    <w:sectPr w:rsidR="00A55B98" w:rsidRPr="007A29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10409"/>
    <w:lvl w:ilvl="0">
      <w:start w:val="1"/>
      <w:numFmt w:val="bullet"/>
      <w:lvlText w:val=""/>
      <w:lvlJc w:val="left"/>
      <w:pPr>
        <w:tabs>
          <w:tab w:val="num" w:pos="360"/>
        </w:tabs>
        <w:ind w:left="360" w:hanging="360"/>
      </w:pPr>
      <w:rPr>
        <w:rFonts w:ascii="Symbol" w:hAnsi="Symbol" w:cs="Times New Roman" w:hint="default"/>
      </w:rPr>
    </w:lvl>
  </w:abstractNum>
  <w:num w:numId="1" w16cid:durableId="833498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754"/>
    <w:rsid w:val="00012FB9"/>
    <w:rsid w:val="000447F7"/>
    <w:rsid w:val="00054276"/>
    <w:rsid w:val="00054B47"/>
    <w:rsid w:val="0009675A"/>
    <w:rsid w:val="000C1825"/>
    <w:rsid w:val="000D7009"/>
    <w:rsid w:val="000E730C"/>
    <w:rsid w:val="00140688"/>
    <w:rsid w:val="00150536"/>
    <w:rsid w:val="00161F55"/>
    <w:rsid w:val="001A293B"/>
    <w:rsid w:val="001B54D1"/>
    <w:rsid w:val="001B5EE5"/>
    <w:rsid w:val="001C18A5"/>
    <w:rsid w:val="001C5673"/>
    <w:rsid w:val="001D070C"/>
    <w:rsid w:val="002C3273"/>
    <w:rsid w:val="00370788"/>
    <w:rsid w:val="00376CF8"/>
    <w:rsid w:val="00397CCA"/>
    <w:rsid w:val="00404804"/>
    <w:rsid w:val="00455B63"/>
    <w:rsid w:val="00471DF2"/>
    <w:rsid w:val="00474899"/>
    <w:rsid w:val="004930DA"/>
    <w:rsid w:val="00495D4B"/>
    <w:rsid w:val="00496C10"/>
    <w:rsid w:val="004A3F9C"/>
    <w:rsid w:val="004C1099"/>
    <w:rsid w:val="004E1E3A"/>
    <w:rsid w:val="005734DB"/>
    <w:rsid w:val="00587754"/>
    <w:rsid w:val="005A53FF"/>
    <w:rsid w:val="0066094B"/>
    <w:rsid w:val="00674000"/>
    <w:rsid w:val="00695996"/>
    <w:rsid w:val="006E6FDA"/>
    <w:rsid w:val="0071744E"/>
    <w:rsid w:val="00762E13"/>
    <w:rsid w:val="007927BE"/>
    <w:rsid w:val="007A2999"/>
    <w:rsid w:val="007D1D3C"/>
    <w:rsid w:val="00810CA0"/>
    <w:rsid w:val="00814825"/>
    <w:rsid w:val="008338A4"/>
    <w:rsid w:val="00834F71"/>
    <w:rsid w:val="00882DF8"/>
    <w:rsid w:val="008918A7"/>
    <w:rsid w:val="00910057"/>
    <w:rsid w:val="00914681"/>
    <w:rsid w:val="00941E62"/>
    <w:rsid w:val="00967A80"/>
    <w:rsid w:val="009F7903"/>
    <w:rsid w:val="00A20F15"/>
    <w:rsid w:val="00A55B98"/>
    <w:rsid w:val="00A64C0C"/>
    <w:rsid w:val="00A73D60"/>
    <w:rsid w:val="00AB13D1"/>
    <w:rsid w:val="00AE71BA"/>
    <w:rsid w:val="00B272BA"/>
    <w:rsid w:val="00B53F30"/>
    <w:rsid w:val="00BB5B7A"/>
    <w:rsid w:val="00BE6BC3"/>
    <w:rsid w:val="00C17300"/>
    <w:rsid w:val="00C635B3"/>
    <w:rsid w:val="00C95D24"/>
    <w:rsid w:val="00CB331B"/>
    <w:rsid w:val="00CE5682"/>
    <w:rsid w:val="00D35CC6"/>
    <w:rsid w:val="00D3705E"/>
    <w:rsid w:val="00D8717E"/>
    <w:rsid w:val="00DA486E"/>
    <w:rsid w:val="00DA5195"/>
    <w:rsid w:val="00DE22F3"/>
    <w:rsid w:val="00DE7BB7"/>
    <w:rsid w:val="00E1721A"/>
    <w:rsid w:val="00E37538"/>
    <w:rsid w:val="00E57001"/>
    <w:rsid w:val="00E80B3B"/>
    <w:rsid w:val="00ED6179"/>
    <w:rsid w:val="00EF0970"/>
    <w:rsid w:val="00EF12F1"/>
    <w:rsid w:val="00F2693A"/>
    <w:rsid w:val="00F27229"/>
    <w:rsid w:val="00F3672B"/>
    <w:rsid w:val="00F81F17"/>
    <w:rsid w:val="00F95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8DE8D"/>
  <w15:chartTrackingRefBased/>
  <w15:docId w15:val="{1C07D865-988B-4951-A77A-B9E627DEB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6C10"/>
    <w:rPr>
      <w:color w:val="0563C1" w:themeColor="hyperlink"/>
      <w:u w:val="single"/>
    </w:rPr>
  </w:style>
  <w:style w:type="character" w:styleId="UnresolvedMention">
    <w:name w:val="Unresolved Mention"/>
    <w:basedOn w:val="DefaultParagraphFont"/>
    <w:uiPriority w:val="99"/>
    <w:semiHidden/>
    <w:unhideWhenUsed/>
    <w:rsid w:val="00496C10"/>
    <w:rPr>
      <w:color w:val="605E5C"/>
      <w:shd w:val="clear" w:color="auto" w:fill="E1DFDD"/>
    </w:rPr>
  </w:style>
  <w:style w:type="paragraph" w:styleId="NormalWeb">
    <w:name w:val="Normal (Web)"/>
    <w:basedOn w:val="Normal"/>
    <w:uiPriority w:val="99"/>
    <w:semiHidden/>
    <w:unhideWhenUsed/>
    <w:rsid w:val="00ED6179"/>
    <w:pPr>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38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330914">
      <w:bodyDiv w:val="1"/>
      <w:marLeft w:val="0"/>
      <w:marRight w:val="0"/>
      <w:marTop w:val="0"/>
      <w:marBottom w:val="0"/>
      <w:divBdr>
        <w:top w:val="none" w:sz="0" w:space="0" w:color="auto"/>
        <w:left w:val="none" w:sz="0" w:space="0" w:color="auto"/>
        <w:bottom w:val="none" w:sz="0" w:space="0" w:color="auto"/>
        <w:right w:val="none" w:sz="0" w:space="0" w:color="auto"/>
      </w:divBdr>
      <w:divsChild>
        <w:div w:id="201674142">
          <w:marLeft w:val="0"/>
          <w:marRight w:val="0"/>
          <w:marTop w:val="0"/>
          <w:marBottom w:val="0"/>
          <w:divBdr>
            <w:top w:val="none" w:sz="0" w:space="0" w:color="auto"/>
            <w:left w:val="none" w:sz="0" w:space="0" w:color="auto"/>
            <w:bottom w:val="none" w:sz="0" w:space="0" w:color="auto"/>
            <w:right w:val="none" w:sz="0" w:space="0" w:color="auto"/>
          </w:divBdr>
        </w:div>
        <w:div w:id="953943287">
          <w:marLeft w:val="0"/>
          <w:marRight w:val="0"/>
          <w:marTop w:val="0"/>
          <w:marBottom w:val="0"/>
          <w:divBdr>
            <w:top w:val="none" w:sz="0" w:space="0" w:color="auto"/>
            <w:left w:val="none" w:sz="0" w:space="0" w:color="auto"/>
            <w:bottom w:val="none" w:sz="0" w:space="0" w:color="auto"/>
            <w:right w:val="none" w:sz="0" w:space="0" w:color="auto"/>
          </w:divBdr>
        </w:div>
      </w:divsChild>
    </w:div>
    <w:div w:id="481969950">
      <w:bodyDiv w:val="1"/>
      <w:marLeft w:val="0"/>
      <w:marRight w:val="0"/>
      <w:marTop w:val="0"/>
      <w:marBottom w:val="0"/>
      <w:divBdr>
        <w:top w:val="none" w:sz="0" w:space="0" w:color="auto"/>
        <w:left w:val="none" w:sz="0" w:space="0" w:color="auto"/>
        <w:bottom w:val="none" w:sz="0" w:space="0" w:color="auto"/>
        <w:right w:val="none" w:sz="0" w:space="0" w:color="auto"/>
      </w:divBdr>
    </w:div>
    <w:div w:id="812259342">
      <w:bodyDiv w:val="1"/>
      <w:marLeft w:val="0"/>
      <w:marRight w:val="0"/>
      <w:marTop w:val="0"/>
      <w:marBottom w:val="0"/>
      <w:divBdr>
        <w:top w:val="none" w:sz="0" w:space="0" w:color="auto"/>
        <w:left w:val="none" w:sz="0" w:space="0" w:color="auto"/>
        <w:bottom w:val="none" w:sz="0" w:space="0" w:color="auto"/>
        <w:right w:val="none" w:sz="0" w:space="0" w:color="auto"/>
      </w:divBdr>
    </w:div>
    <w:div w:id="824131838">
      <w:bodyDiv w:val="1"/>
      <w:marLeft w:val="0"/>
      <w:marRight w:val="0"/>
      <w:marTop w:val="0"/>
      <w:marBottom w:val="0"/>
      <w:divBdr>
        <w:top w:val="none" w:sz="0" w:space="0" w:color="auto"/>
        <w:left w:val="none" w:sz="0" w:space="0" w:color="auto"/>
        <w:bottom w:val="none" w:sz="0" w:space="0" w:color="auto"/>
        <w:right w:val="none" w:sz="0" w:space="0" w:color="auto"/>
      </w:divBdr>
    </w:div>
    <w:div w:id="1122770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hotos.app.goo.gl/HMoTKPqvvgyQwjxJ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ootstrap.cim3.net/vision_mission.html"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4</Pages>
  <Words>1304</Words>
  <Characters>7434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Obrst</dc:creator>
  <cp:keywords/>
  <dc:description/>
  <cp:lastModifiedBy>Leo Obrst</cp:lastModifiedBy>
  <cp:revision>19</cp:revision>
  <cp:lastPrinted>2023-01-11T13:56:00Z</cp:lastPrinted>
  <dcterms:created xsi:type="dcterms:W3CDTF">2023-01-11T12:18:00Z</dcterms:created>
  <dcterms:modified xsi:type="dcterms:W3CDTF">2023-01-11T14:03:00Z</dcterms:modified>
</cp:coreProperties>
</file>